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99C2" w14:textId="23B1A2AE" w:rsidR="00F9404C" w:rsidRDefault="00FE1E71" w:rsidP="000D53A7">
      <w:pPr>
        <w:rPr>
          <w:noProof/>
        </w:rPr>
      </w:pPr>
      <w:r>
        <w:rPr>
          <w:noProof/>
        </w:rPr>
        <mc:AlternateContent>
          <mc:Choice Requires="wps">
            <w:drawing>
              <wp:anchor distT="0" distB="0" distL="114300" distR="114300" simplePos="0" relativeHeight="251659776" behindDoc="0" locked="0" layoutInCell="1" allowOverlap="1" wp14:anchorId="1BB04830" wp14:editId="2679A4BD">
                <wp:simplePos x="0" y="0"/>
                <wp:positionH relativeFrom="column">
                  <wp:posOffset>0</wp:posOffset>
                </wp:positionH>
                <wp:positionV relativeFrom="paragraph">
                  <wp:posOffset>139700</wp:posOffset>
                </wp:positionV>
                <wp:extent cx="3312160" cy="447675"/>
                <wp:effectExtent l="0" t="0" r="4445" b="0"/>
                <wp:wrapNone/>
                <wp:docPr id="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04830" id="_x0000_t202" coordsize="21600,21600" o:spt="202" path="m,l,21600r21600,l21600,xe">
                <v:stroke joinstyle="miter"/>
                <v:path gradientshapeok="t" o:connecttype="rect"/>
              </v:shapetype>
              <v:shape id="テキスト ボックス 28" o:spid="_x0000_s1026" type="#_x0000_t202" style="position:absolute;left:0;text-align:left;margin-left:0;margin-top:11pt;width:260.8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" filled="f" stroked="f">
                <v:textbo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4CE27E3" wp14:editId="4B94428B">
                <wp:simplePos x="0" y="0"/>
                <wp:positionH relativeFrom="column">
                  <wp:posOffset>0</wp:posOffset>
                </wp:positionH>
                <wp:positionV relativeFrom="paragraph">
                  <wp:posOffset>-203200</wp:posOffset>
                </wp:positionV>
                <wp:extent cx="1800225" cy="449580"/>
                <wp:effectExtent l="17145" t="9525" r="11430" b="17145"/>
                <wp:wrapNone/>
                <wp:docPr id="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49580"/>
                        </a:xfrm>
                        <a:prstGeom prst="roundRect">
                          <a:avLst>
                            <a:gd name="adj" fmla="val 16667"/>
                          </a:avLst>
                        </a:prstGeom>
                        <a:solidFill>
                          <a:srgbClr val="F2F2F2"/>
                        </a:solidFill>
                        <a:ln w="19050" algn="ctr">
                          <a:solidFill>
                            <a:srgbClr val="385D8A"/>
                          </a:solidFill>
                          <a:round/>
                          <a:headEnd/>
                          <a:tailEnd/>
                        </a:ln>
                      </wps:spPr>
                      <wps:txbx>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wps:txbx>
                      <wps:bodyPr rot="0" vert="horz" wrap="square" lIns="104306" tIns="0" rIns="104306"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E27E3" id="角丸四角形 17" o:spid="_x0000_s1027" style="position:absolute;left:0;text-align:left;margin-left:0;margin-top:-16pt;width:141.7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" fillcolor="#f2f2f2" strokecolor="#385d8a" strokeweight="1.5pt">
                <v:textbox inset="2.89739mm,0,2.89739mm,0">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03DD1020" wp14:editId="16440322">
                <wp:simplePos x="0" y="0"/>
                <wp:positionH relativeFrom="column">
                  <wp:posOffset>5995670</wp:posOffset>
                </wp:positionH>
                <wp:positionV relativeFrom="paragraph">
                  <wp:posOffset>139700</wp:posOffset>
                </wp:positionV>
                <wp:extent cx="944880" cy="1905"/>
                <wp:effectExtent l="0" t="0" r="7620" b="17145"/>
                <wp:wrapNone/>
                <wp:docPr id="2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4880" cy="190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6AE6F9" id="直線コネクタ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" strokecolor="windowTex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52C05B3D" wp14:editId="3AE94D93">
                <wp:simplePos x="0" y="0"/>
                <wp:positionH relativeFrom="column">
                  <wp:posOffset>5726430</wp:posOffset>
                </wp:positionH>
                <wp:positionV relativeFrom="paragraph">
                  <wp:posOffset>-137160</wp:posOffset>
                </wp:positionV>
                <wp:extent cx="944880" cy="334010"/>
                <wp:effectExtent l="0" t="0" r="0" b="0"/>
                <wp:wrapNone/>
                <wp:docPr id="2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334010"/>
                        </a:xfrm>
                        <a:prstGeom prst="rect">
                          <a:avLst/>
                        </a:prstGeom>
                        <a:noFill/>
                        <a:ln w="25400" cap="flat" cmpd="sng" algn="ctr">
                          <a:noFill/>
                          <a:prstDash val="solid"/>
                        </a:ln>
                        <a:effectLst/>
                      </wps:spPr>
                      <wps:txb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52C05B3D" id="正方形/長方形 23" o:spid="_x0000_s1028" style="position:absolute;left:0;text-align:left;margin-left:450.9pt;margin-top:-10.8pt;width:74.4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" filled="f" stroked="f" strokeweight="2pt">
                <v:textbo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3879152B" wp14:editId="39F4CFC8">
                <wp:simplePos x="0" y="0"/>
                <wp:positionH relativeFrom="column">
                  <wp:posOffset>2473960</wp:posOffset>
                </wp:positionH>
                <wp:positionV relativeFrom="paragraph">
                  <wp:posOffset>-256540</wp:posOffset>
                </wp:positionV>
                <wp:extent cx="4582795" cy="1005840"/>
                <wp:effectExtent l="0" t="0" r="0" b="0"/>
                <wp:wrapNone/>
                <wp:docPr id="28"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795" cy="1005840"/>
                        </a:xfrm>
                        <a:prstGeom prst="rect">
                          <a:avLst/>
                        </a:prstGeom>
                        <a:noFill/>
                      </wps:spPr>
                      <wps:txbx>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879152B" id="テキスト ボックス 27" o:spid="_x0000_s1029" type="#_x0000_t202" style="position:absolute;left:0;text-align:left;margin-left:194.8pt;margin-top:-20.2pt;width:360.85pt;height:7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" filled="f" stroked="f">
                <v:textbox style="mso-fit-shape-to-text:t">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mc:Fallback>
        </mc:AlternateContent>
      </w:r>
      <w:r w:rsidR="000D53A7" w:rsidRPr="006C19AB">
        <w:rPr>
          <w:noProof/>
        </w:rPr>
        <w:t xml:space="preserve"> </w:t>
      </w:r>
    </w:p>
    <w:p w14:paraId="4A8379E6"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055"/>
        <w:gridCol w:w="2121"/>
        <w:gridCol w:w="608"/>
        <w:gridCol w:w="939"/>
        <w:gridCol w:w="1202"/>
        <w:gridCol w:w="1276"/>
        <w:gridCol w:w="1424"/>
      </w:tblGrid>
      <w:tr w:rsidR="007F653A" w:rsidRPr="008671C0" w14:paraId="39252F4C" w14:textId="77777777" w:rsidTr="003879E6">
        <w:trPr>
          <w:trHeight w:val="401"/>
        </w:trPr>
        <w:tc>
          <w:tcPr>
            <w:tcW w:w="1137" w:type="dxa"/>
            <w:shd w:val="clear" w:color="auto" w:fill="auto"/>
          </w:tcPr>
          <w:p w14:paraId="30E83EE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8C1EF4B" w14:textId="77777777" w:rsidR="007F653A" w:rsidRPr="009043E4" w:rsidRDefault="007F653A" w:rsidP="00D84827">
            <w:pPr>
              <w:rPr>
                <w:rFonts w:ascii="ＭＳ ゴシック" w:eastAsia="ＭＳ ゴシック" w:hAnsi="ＭＳ ゴシック" w:cs="メイリオ"/>
              </w:rPr>
            </w:pPr>
          </w:p>
        </w:tc>
        <w:tc>
          <w:tcPr>
            <w:tcW w:w="5449" w:type="dxa"/>
            <w:gridSpan w:val="5"/>
            <w:shd w:val="clear" w:color="auto" w:fill="auto"/>
          </w:tcPr>
          <w:p w14:paraId="2306061C"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5B5A5E08" w14:textId="77777777" w:rsidTr="003879E6">
        <w:trPr>
          <w:trHeight w:val="401"/>
        </w:trPr>
        <w:tc>
          <w:tcPr>
            <w:tcW w:w="1137" w:type="dxa"/>
            <w:shd w:val="clear" w:color="auto" w:fill="auto"/>
          </w:tcPr>
          <w:p w14:paraId="62944941"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6DCB29DD"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2611E8AA"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02" w:type="dxa"/>
            <w:gridSpan w:val="3"/>
            <w:shd w:val="clear" w:color="auto" w:fill="auto"/>
          </w:tcPr>
          <w:p w14:paraId="18179275" w14:textId="77777777" w:rsidR="007F653A" w:rsidRPr="008671C0" w:rsidRDefault="007F653A" w:rsidP="00D84827">
            <w:pPr>
              <w:rPr>
                <w:rFonts w:ascii="ＭＳ ゴシック" w:eastAsia="ＭＳ ゴシック" w:hAnsi="ＭＳ ゴシック" w:cs="メイリオ"/>
              </w:rPr>
            </w:pPr>
          </w:p>
        </w:tc>
      </w:tr>
      <w:tr w:rsidR="007F653A" w:rsidRPr="008671C0" w14:paraId="4F26F758" w14:textId="77777777" w:rsidTr="003879E6">
        <w:trPr>
          <w:trHeight w:val="401"/>
        </w:trPr>
        <w:tc>
          <w:tcPr>
            <w:tcW w:w="1137" w:type="dxa"/>
            <w:vMerge w:val="restart"/>
            <w:shd w:val="clear" w:color="auto" w:fill="auto"/>
          </w:tcPr>
          <w:p w14:paraId="34D63658"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18EF94DB"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3A2E429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02" w:type="dxa"/>
            <w:gridSpan w:val="3"/>
            <w:shd w:val="clear" w:color="auto" w:fill="auto"/>
          </w:tcPr>
          <w:p w14:paraId="1BBD7B11" w14:textId="77777777" w:rsidR="007F653A" w:rsidRPr="008671C0" w:rsidRDefault="007F653A" w:rsidP="00D84827">
            <w:pPr>
              <w:rPr>
                <w:rFonts w:ascii="ＭＳ ゴシック" w:eastAsia="ＭＳ ゴシック" w:hAnsi="ＭＳ ゴシック" w:cs="メイリオ"/>
              </w:rPr>
            </w:pPr>
          </w:p>
        </w:tc>
      </w:tr>
      <w:tr w:rsidR="007F653A" w:rsidRPr="008671C0" w14:paraId="2681F1C3" w14:textId="77777777" w:rsidTr="003879E6">
        <w:trPr>
          <w:trHeight w:val="401"/>
        </w:trPr>
        <w:tc>
          <w:tcPr>
            <w:tcW w:w="1137" w:type="dxa"/>
            <w:vMerge/>
            <w:shd w:val="clear" w:color="auto" w:fill="auto"/>
          </w:tcPr>
          <w:p w14:paraId="24EBBF57"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03183451"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529BB462"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p>
        </w:tc>
        <w:tc>
          <w:tcPr>
            <w:tcW w:w="3902" w:type="dxa"/>
            <w:gridSpan w:val="3"/>
            <w:shd w:val="clear" w:color="auto" w:fill="auto"/>
          </w:tcPr>
          <w:p w14:paraId="3A63ECD8" w14:textId="77777777" w:rsidR="007F653A" w:rsidRPr="008671C0" w:rsidRDefault="007F653A" w:rsidP="00D84827">
            <w:pPr>
              <w:rPr>
                <w:rFonts w:ascii="ＭＳ ゴシック" w:eastAsia="ＭＳ ゴシック" w:hAnsi="ＭＳ ゴシック" w:cs="メイリオ"/>
              </w:rPr>
            </w:pPr>
          </w:p>
        </w:tc>
      </w:tr>
      <w:tr w:rsidR="007F653A" w:rsidRPr="008671C0" w14:paraId="72324352" w14:textId="77777777" w:rsidTr="003879E6">
        <w:trPr>
          <w:trHeight w:val="401"/>
        </w:trPr>
        <w:tc>
          <w:tcPr>
            <w:tcW w:w="1137" w:type="dxa"/>
            <w:vMerge/>
            <w:shd w:val="clear" w:color="auto" w:fill="auto"/>
          </w:tcPr>
          <w:p w14:paraId="622490C4"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2FD2A19F"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3E8F1240"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FAX</w:t>
            </w:r>
          </w:p>
        </w:tc>
        <w:tc>
          <w:tcPr>
            <w:tcW w:w="3902" w:type="dxa"/>
            <w:gridSpan w:val="3"/>
            <w:shd w:val="clear" w:color="auto" w:fill="auto"/>
          </w:tcPr>
          <w:p w14:paraId="11BBF1A7" w14:textId="77777777" w:rsidR="007F653A" w:rsidRPr="008671C0" w:rsidRDefault="007F653A" w:rsidP="00D84827">
            <w:pPr>
              <w:rPr>
                <w:rFonts w:ascii="ＭＳ ゴシック" w:eastAsia="ＭＳ ゴシック" w:hAnsi="ＭＳ ゴシック" w:cs="メイリオ"/>
              </w:rPr>
            </w:pPr>
          </w:p>
        </w:tc>
      </w:tr>
      <w:tr w:rsidR="007F653A" w:rsidRPr="008671C0" w14:paraId="593FB9F9" w14:textId="77777777" w:rsidTr="003879E6">
        <w:trPr>
          <w:trHeight w:val="401"/>
        </w:trPr>
        <w:tc>
          <w:tcPr>
            <w:tcW w:w="1137" w:type="dxa"/>
            <w:shd w:val="clear" w:color="auto" w:fill="auto"/>
          </w:tcPr>
          <w:p w14:paraId="0D4D8EB6" w14:textId="77777777" w:rsidR="007F653A" w:rsidRPr="009043E4" w:rsidRDefault="001841B8"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従業員数</w:t>
            </w:r>
          </w:p>
        </w:tc>
        <w:tc>
          <w:tcPr>
            <w:tcW w:w="4176" w:type="dxa"/>
            <w:gridSpan w:val="2"/>
            <w:shd w:val="clear" w:color="auto" w:fill="auto"/>
          </w:tcPr>
          <w:p w14:paraId="7368A193"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100B6CDB"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02" w:type="dxa"/>
            <w:gridSpan w:val="3"/>
            <w:shd w:val="clear" w:color="auto" w:fill="auto"/>
          </w:tcPr>
          <w:p w14:paraId="215BC921" w14:textId="77777777" w:rsidR="007F653A" w:rsidRPr="008671C0" w:rsidRDefault="007F653A" w:rsidP="00D84827">
            <w:pPr>
              <w:rPr>
                <w:rFonts w:ascii="ＭＳ ゴシック" w:eastAsia="ＭＳ ゴシック" w:hAnsi="ＭＳ ゴシック" w:cs="メイリオ"/>
              </w:rPr>
            </w:pPr>
          </w:p>
        </w:tc>
      </w:tr>
      <w:tr w:rsidR="00F96F3D" w:rsidRPr="008671C0" w14:paraId="2666316B" w14:textId="77777777" w:rsidTr="003879E6">
        <w:trPr>
          <w:trHeight w:val="709"/>
        </w:trPr>
        <w:tc>
          <w:tcPr>
            <w:tcW w:w="1137" w:type="dxa"/>
            <w:shd w:val="clear" w:color="auto" w:fill="auto"/>
          </w:tcPr>
          <w:p w14:paraId="7CCE6E21"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663DEAD"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w:t>
            </w:r>
            <w:r w:rsidR="00F96F3D">
              <w:rPr>
                <w:rFonts w:ascii="ＭＳ ゴシック" w:eastAsia="ＭＳ ゴシック" w:hAnsi="ＭＳ ゴシック" w:cs="メイリオ" w:hint="eastAsia"/>
                <w:sz w:val="18"/>
                <w:szCs w:val="18"/>
              </w:rPr>
              <w:t xml:space="preserve">.製造業 </w:t>
            </w:r>
            <w:r>
              <w:rPr>
                <w:rFonts w:ascii="ＭＳ ゴシック" w:eastAsia="ＭＳ ゴシック" w:hAnsi="ＭＳ ゴシック" w:cs="メイリオ" w:hint="eastAsia"/>
                <w:sz w:val="18"/>
                <w:szCs w:val="18"/>
              </w:rPr>
              <w:t>2</w:t>
            </w:r>
            <w:r w:rsidR="00F96F3D">
              <w:rPr>
                <w:rFonts w:ascii="ＭＳ ゴシック" w:eastAsia="ＭＳ ゴシック" w:hAnsi="ＭＳ ゴシック" w:cs="メイリオ" w:hint="eastAsia"/>
                <w:sz w:val="18"/>
                <w:szCs w:val="18"/>
              </w:rPr>
              <w:t xml:space="preserve">.卸売業 </w:t>
            </w:r>
            <w:r>
              <w:rPr>
                <w:rFonts w:ascii="ＭＳ ゴシック" w:eastAsia="ＭＳ ゴシック" w:hAnsi="ＭＳ ゴシック" w:cs="メイリオ" w:hint="eastAsia"/>
                <w:sz w:val="18"/>
                <w:szCs w:val="18"/>
              </w:rPr>
              <w:t>3</w:t>
            </w:r>
            <w:r w:rsidR="00F96F3D">
              <w:rPr>
                <w:rFonts w:ascii="ＭＳ ゴシック" w:eastAsia="ＭＳ ゴシック" w:hAnsi="ＭＳ ゴシック" w:cs="メイリオ" w:hint="eastAsia"/>
                <w:sz w:val="18"/>
                <w:szCs w:val="18"/>
              </w:rPr>
              <w:t xml:space="preserve">.小売業 </w:t>
            </w:r>
            <w:r>
              <w:rPr>
                <w:rFonts w:ascii="ＭＳ ゴシック" w:eastAsia="ＭＳ ゴシック" w:hAnsi="ＭＳ ゴシック" w:cs="メイリオ" w:hint="eastAsia"/>
                <w:sz w:val="18"/>
                <w:szCs w:val="18"/>
              </w:rPr>
              <w:t>4</w:t>
            </w:r>
            <w:r w:rsidR="00F96F3D">
              <w:rPr>
                <w:rFonts w:ascii="ＭＳ ゴシック" w:eastAsia="ＭＳ ゴシック" w:hAnsi="ＭＳ ゴシック" w:cs="メイリオ" w:hint="eastAsia"/>
                <w:sz w:val="18"/>
                <w:szCs w:val="18"/>
              </w:rPr>
              <w:t>.サービス業</w:t>
            </w:r>
          </w:p>
          <w:p w14:paraId="106261E6"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w:t>
            </w:r>
            <w:r w:rsidR="00F96F3D">
              <w:rPr>
                <w:rFonts w:ascii="ＭＳ ゴシック" w:eastAsia="ＭＳ ゴシック" w:hAnsi="ＭＳ ゴシック" w:cs="メイリオ" w:hint="eastAsia"/>
                <w:sz w:val="18"/>
                <w:szCs w:val="18"/>
              </w:rPr>
              <w:t xml:space="preserve">.建設業 </w:t>
            </w:r>
            <w:r>
              <w:rPr>
                <w:rFonts w:ascii="ＭＳ ゴシック" w:eastAsia="ＭＳ ゴシック" w:hAnsi="ＭＳ ゴシック" w:cs="メイリオ" w:hint="eastAsia"/>
                <w:sz w:val="18"/>
                <w:szCs w:val="18"/>
              </w:rPr>
              <w:t>6</w:t>
            </w:r>
            <w:r w:rsidR="00F96F3D">
              <w:rPr>
                <w:rFonts w:ascii="ＭＳ ゴシック" w:eastAsia="ＭＳ ゴシック" w:hAnsi="ＭＳ ゴシック" w:cs="メイリオ" w:hint="eastAsia"/>
                <w:sz w:val="18"/>
                <w:szCs w:val="18"/>
              </w:rPr>
              <w:t xml:space="preserve">.情報通信業 </w:t>
            </w:r>
            <w:r>
              <w:rPr>
                <w:rFonts w:ascii="ＭＳ ゴシック" w:eastAsia="ＭＳ ゴシック" w:hAnsi="ＭＳ ゴシック" w:cs="メイリオ" w:hint="eastAsia"/>
                <w:sz w:val="18"/>
                <w:szCs w:val="18"/>
              </w:rPr>
              <w:t>7</w:t>
            </w:r>
            <w:r w:rsidR="00F96F3D">
              <w:rPr>
                <w:rFonts w:ascii="ＭＳ ゴシック" w:eastAsia="ＭＳ ゴシック" w:hAnsi="ＭＳ ゴシック" w:cs="メイリオ" w:hint="eastAsia"/>
                <w:sz w:val="18"/>
                <w:szCs w:val="18"/>
              </w:rPr>
              <w:t xml:space="preserve">.運輸業 </w:t>
            </w:r>
            <w:r>
              <w:rPr>
                <w:rFonts w:ascii="ＭＳ ゴシック" w:eastAsia="ＭＳ ゴシック" w:hAnsi="ＭＳ ゴシック" w:cs="メイリオ" w:hint="eastAsia"/>
                <w:sz w:val="18"/>
                <w:szCs w:val="18"/>
              </w:rPr>
              <w:t>8</w:t>
            </w:r>
            <w:r w:rsidR="00F96F3D">
              <w:rPr>
                <w:rFonts w:ascii="ＭＳ ゴシック" w:eastAsia="ＭＳ ゴシック" w:hAnsi="ＭＳ ゴシック" w:cs="メイリオ" w:hint="eastAsia"/>
                <w:sz w:val="18"/>
                <w:szCs w:val="18"/>
              </w:rPr>
              <w:t>.その他</w:t>
            </w:r>
          </w:p>
          <w:p w14:paraId="2952803C" w14:textId="77777777" w:rsidR="00F96F3D" w:rsidRPr="009043E4"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547" w:type="dxa"/>
            <w:gridSpan w:val="2"/>
            <w:shd w:val="clear" w:color="auto" w:fill="auto"/>
          </w:tcPr>
          <w:p w14:paraId="5D0E42CE"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02" w:type="dxa"/>
            <w:gridSpan w:val="3"/>
            <w:shd w:val="clear" w:color="auto" w:fill="auto"/>
          </w:tcPr>
          <w:p w14:paraId="0725BDD8" w14:textId="77777777" w:rsidR="00F96F3D" w:rsidRDefault="00F96F3D"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4DF0B540" w14:textId="77777777" w:rsidR="00F96F3D" w:rsidRPr="008671C0"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6050E9" w:rsidRPr="008671C0" w14:paraId="20BA4DFD" w14:textId="77777777" w:rsidTr="003879E6">
        <w:trPr>
          <w:trHeight w:val="296"/>
        </w:trPr>
        <w:tc>
          <w:tcPr>
            <w:tcW w:w="3192" w:type="dxa"/>
            <w:gridSpan w:val="2"/>
            <w:shd w:val="clear" w:color="auto" w:fill="auto"/>
            <w:vAlign w:val="center"/>
          </w:tcPr>
          <w:p w14:paraId="39828F31" w14:textId="77777777" w:rsidR="006050E9" w:rsidRPr="009043E4" w:rsidRDefault="006050E9" w:rsidP="00D848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0BC22EA"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2729" w:type="dxa"/>
            <w:gridSpan w:val="2"/>
            <w:shd w:val="clear" w:color="auto" w:fill="auto"/>
            <w:vAlign w:val="center"/>
          </w:tcPr>
          <w:p w14:paraId="2C945C3A" w14:textId="77777777" w:rsidR="006050E9" w:rsidRDefault="006050E9"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141" w:type="dxa"/>
            <w:gridSpan w:val="2"/>
            <w:shd w:val="clear" w:color="auto" w:fill="auto"/>
            <w:vAlign w:val="center"/>
          </w:tcPr>
          <w:p w14:paraId="52A2E227"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276" w:type="dxa"/>
            <w:shd w:val="clear" w:color="auto" w:fill="auto"/>
            <w:vAlign w:val="center"/>
          </w:tcPr>
          <w:p w14:paraId="4DCADE24"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c>
          <w:tcPr>
            <w:tcW w:w="1424" w:type="dxa"/>
            <w:shd w:val="clear" w:color="auto" w:fill="auto"/>
            <w:vAlign w:val="center"/>
          </w:tcPr>
          <w:p w14:paraId="7AB8DB19"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性別</w:t>
            </w:r>
          </w:p>
        </w:tc>
      </w:tr>
      <w:tr w:rsidR="006050E9" w:rsidRPr="008671C0" w14:paraId="71A03FBC" w14:textId="77777777" w:rsidTr="003879E6">
        <w:trPr>
          <w:trHeight w:val="454"/>
        </w:trPr>
        <w:tc>
          <w:tcPr>
            <w:tcW w:w="3192" w:type="dxa"/>
            <w:gridSpan w:val="2"/>
            <w:shd w:val="clear" w:color="auto" w:fill="auto"/>
          </w:tcPr>
          <w:p w14:paraId="264E98C9" w14:textId="77777777" w:rsidR="006050E9" w:rsidRDefault="006050E9" w:rsidP="00D84827">
            <w:pPr>
              <w:spacing w:line="0" w:lineRule="atLeast"/>
              <w:rPr>
                <w:rFonts w:ascii="ＭＳ ゴシック" w:eastAsia="ＭＳ ゴシック" w:hAnsi="ＭＳ ゴシック" w:cs="メイリオ"/>
                <w:sz w:val="18"/>
                <w:szCs w:val="18"/>
              </w:rPr>
            </w:pPr>
          </w:p>
        </w:tc>
        <w:tc>
          <w:tcPr>
            <w:tcW w:w="2729" w:type="dxa"/>
            <w:gridSpan w:val="2"/>
            <w:shd w:val="clear" w:color="auto" w:fill="auto"/>
          </w:tcPr>
          <w:p w14:paraId="30482180" w14:textId="77777777" w:rsidR="006050E9" w:rsidRDefault="006050E9" w:rsidP="00D84827">
            <w:pPr>
              <w:jc w:val="center"/>
              <w:rPr>
                <w:rFonts w:ascii="ＭＳ ゴシック" w:eastAsia="ＭＳ ゴシック" w:hAnsi="ＭＳ ゴシック" w:cs="メイリオ"/>
                <w:b/>
              </w:rPr>
            </w:pPr>
          </w:p>
        </w:tc>
        <w:tc>
          <w:tcPr>
            <w:tcW w:w="2141" w:type="dxa"/>
            <w:gridSpan w:val="2"/>
            <w:shd w:val="clear" w:color="auto" w:fill="auto"/>
          </w:tcPr>
          <w:p w14:paraId="5A39F41B" w14:textId="77777777" w:rsidR="006050E9" w:rsidRDefault="006050E9" w:rsidP="00D84827">
            <w:pPr>
              <w:spacing w:line="0" w:lineRule="atLeast"/>
              <w:rPr>
                <w:rFonts w:ascii="ＭＳ ゴシック" w:eastAsia="ＭＳ ゴシック" w:hAnsi="ＭＳ ゴシック" w:cs="メイリオ"/>
                <w:sz w:val="18"/>
                <w:szCs w:val="18"/>
              </w:rPr>
            </w:pPr>
          </w:p>
        </w:tc>
        <w:tc>
          <w:tcPr>
            <w:tcW w:w="1276" w:type="dxa"/>
            <w:shd w:val="clear" w:color="auto" w:fill="auto"/>
          </w:tcPr>
          <w:p w14:paraId="7C568A05" w14:textId="77777777" w:rsidR="006050E9" w:rsidRDefault="006050E9" w:rsidP="00D84827">
            <w:pPr>
              <w:spacing w:line="0" w:lineRule="atLeast"/>
              <w:rPr>
                <w:rFonts w:ascii="ＭＳ ゴシック" w:eastAsia="ＭＳ ゴシック" w:hAnsi="ＭＳ ゴシック" w:cs="メイリオ"/>
                <w:sz w:val="18"/>
                <w:szCs w:val="18"/>
              </w:rPr>
            </w:pPr>
          </w:p>
        </w:tc>
        <w:tc>
          <w:tcPr>
            <w:tcW w:w="1424" w:type="dxa"/>
            <w:shd w:val="clear" w:color="auto" w:fill="auto"/>
          </w:tcPr>
          <w:p w14:paraId="1EF9D655" w14:textId="77777777" w:rsidR="006050E9" w:rsidRDefault="006050E9" w:rsidP="00D84827">
            <w:pPr>
              <w:spacing w:line="0" w:lineRule="atLeast"/>
              <w:rPr>
                <w:rFonts w:ascii="ＭＳ ゴシック" w:eastAsia="ＭＳ ゴシック" w:hAnsi="ＭＳ ゴシック" w:cs="メイリオ"/>
                <w:sz w:val="18"/>
                <w:szCs w:val="18"/>
              </w:rPr>
            </w:pPr>
          </w:p>
        </w:tc>
      </w:tr>
      <w:tr w:rsidR="006050E9" w:rsidRPr="008671C0" w14:paraId="1B7851B5" w14:textId="77777777" w:rsidTr="003879E6">
        <w:trPr>
          <w:trHeight w:val="454"/>
        </w:trPr>
        <w:tc>
          <w:tcPr>
            <w:tcW w:w="3192" w:type="dxa"/>
            <w:gridSpan w:val="2"/>
            <w:shd w:val="clear" w:color="auto" w:fill="auto"/>
          </w:tcPr>
          <w:p w14:paraId="2BBA0CBA" w14:textId="77777777" w:rsidR="006050E9" w:rsidRDefault="006050E9" w:rsidP="00D84827">
            <w:pPr>
              <w:spacing w:line="0" w:lineRule="atLeast"/>
              <w:rPr>
                <w:rFonts w:ascii="ＭＳ ゴシック" w:eastAsia="ＭＳ ゴシック" w:hAnsi="ＭＳ ゴシック" w:cs="メイリオ"/>
                <w:sz w:val="18"/>
                <w:szCs w:val="18"/>
              </w:rPr>
            </w:pPr>
          </w:p>
        </w:tc>
        <w:tc>
          <w:tcPr>
            <w:tcW w:w="2729" w:type="dxa"/>
            <w:gridSpan w:val="2"/>
            <w:shd w:val="clear" w:color="auto" w:fill="auto"/>
          </w:tcPr>
          <w:p w14:paraId="1B87181C" w14:textId="77777777" w:rsidR="006050E9" w:rsidRDefault="006050E9" w:rsidP="00D84827">
            <w:pPr>
              <w:jc w:val="center"/>
              <w:rPr>
                <w:rFonts w:ascii="ＭＳ ゴシック" w:eastAsia="ＭＳ ゴシック" w:hAnsi="ＭＳ ゴシック" w:cs="メイリオ"/>
                <w:b/>
              </w:rPr>
            </w:pPr>
          </w:p>
        </w:tc>
        <w:tc>
          <w:tcPr>
            <w:tcW w:w="2141" w:type="dxa"/>
            <w:gridSpan w:val="2"/>
            <w:shd w:val="clear" w:color="auto" w:fill="auto"/>
          </w:tcPr>
          <w:p w14:paraId="28B4AA2A" w14:textId="77777777" w:rsidR="006050E9" w:rsidRDefault="006050E9" w:rsidP="00D84827">
            <w:pPr>
              <w:spacing w:line="0" w:lineRule="atLeast"/>
              <w:rPr>
                <w:rFonts w:ascii="ＭＳ ゴシック" w:eastAsia="ＭＳ ゴシック" w:hAnsi="ＭＳ ゴシック" w:cs="メイリオ"/>
                <w:sz w:val="18"/>
                <w:szCs w:val="18"/>
              </w:rPr>
            </w:pPr>
          </w:p>
        </w:tc>
        <w:tc>
          <w:tcPr>
            <w:tcW w:w="1276" w:type="dxa"/>
            <w:shd w:val="clear" w:color="auto" w:fill="auto"/>
          </w:tcPr>
          <w:p w14:paraId="35F0C561" w14:textId="77777777" w:rsidR="006050E9" w:rsidRDefault="006050E9" w:rsidP="00D84827">
            <w:pPr>
              <w:spacing w:line="0" w:lineRule="atLeast"/>
              <w:rPr>
                <w:rFonts w:ascii="ＭＳ ゴシック" w:eastAsia="ＭＳ ゴシック" w:hAnsi="ＭＳ ゴシック" w:cs="メイリオ"/>
                <w:sz w:val="18"/>
                <w:szCs w:val="18"/>
              </w:rPr>
            </w:pPr>
          </w:p>
        </w:tc>
        <w:tc>
          <w:tcPr>
            <w:tcW w:w="1424" w:type="dxa"/>
            <w:shd w:val="clear" w:color="auto" w:fill="auto"/>
          </w:tcPr>
          <w:p w14:paraId="70D0F5F3" w14:textId="77777777" w:rsidR="006050E9" w:rsidRDefault="006050E9" w:rsidP="00D84827">
            <w:pPr>
              <w:spacing w:line="0" w:lineRule="atLeast"/>
              <w:rPr>
                <w:rFonts w:ascii="ＭＳ ゴシック" w:eastAsia="ＭＳ ゴシック" w:hAnsi="ＭＳ ゴシック" w:cs="メイリオ"/>
                <w:sz w:val="18"/>
                <w:szCs w:val="18"/>
              </w:rPr>
            </w:pPr>
          </w:p>
        </w:tc>
      </w:tr>
    </w:tbl>
    <w:p w14:paraId="72808C1E" w14:textId="5A1B5288" w:rsidR="003879E6" w:rsidRPr="003879E6" w:rsidRDefault="003879E6" w:rsidP="003879E6">
      <w:pPr>
        <w:widowControl/>
        <w:spacing w:line="0" w:lineRule="atLeast"/>
        <w:jc w:val="left"/>
        <w:rPr>
          <w:rFonts w:ascii="ＭＳ Ｐゴシック" w:eastAsia="ＭＳ Ｐゴシック" w:hAnsi="ＭＳ Ｐゴシック" w:cs="メイリオ"/>
          <w:sz w:val="18"/>
          <w:szCs w:val="21"/>
        </w:rPr>
      </w:pPr>
      <w:r w:rsidRPr="003879E6">
        <w:rPr>
          <w:rFonts w:ascii="ＭＳ Ｐゴシック" w:eastAsia="ＭＳ Ｐゴシック" w:hAnsi="ＭＳ Ｐゴシック" w:cs="メイリオ" w:hint="eastAsia"/>
          <w:sz w:val="18"/>
          <w:szCs w:val="21"/>
        </w:rPr>
        <w:t>※受付完了後、「受付票・請求書」をEメールでお送りいたします。メールが届かない場合は、お問い合わせください。</w:t>
      </w:r>
      <w:r w:rsidRPr="003879E6">
        <w:rPr>
          <w:rFonts w:ascii="ＭＳ Ｐゴシック" w:eastAsia="ＭＳ Ｐゴシック" w:hAnsi="ＭＳ Ｐゴシック" w:cs="メイリオ" w:hint="eastAsia"/>
          <w:sz w:val="18"/>
          <w:szCs w:val="21"/>
        </w:rPr>
        <w:br/>
        <w:t xml:space="preserve">　研修開始3営業日前（</w:t>
      </w:r>
      <w:r w:rsidR="006531B9">
        <w:rPr>
          <w:rFonts w:ascii="ＭＳ Ｐゴシック" w:eastAsia="ＭＳ Ｐゴシック" w:hAnsi="ＭＳ Ｐゴシック" w:cs="メイリオ"/>
          <w:sz w:val="18"/>
          <w:szCs w:val="21"/>
        </w:rPr>
        <w:t>7</w:t>
      </w:r>
      <w:r w:rsidRPr="003879E6">
        <w:rPr>
          <w:rFonts w:ascii="ＭＳ Ｐゴシック" w:eastAsia="ＭＳ Ｐゴシック" w:hAnsi="ＭＳ Ｐゴシック" w:cs="メイリオ" w:hint="eastAsia"/>
          <w:sz w:val="18"/>
          <w:szCs w:val="21"/>
        </w:rPr>
        <w:t>月</w:t>
      </w:r>
      <w:r w:rsidR="006531B9">
        <w:rPr>
          <w:rFonts w:ascii="ＭＳ Ｐゴシック" w:eastAsia="ＭＳ Ｐゴシック" w:hAnsi="ＭＳ Ｐゴシック" w:cs="メイリオ"/>
          <w:sz w:val="18"/>
          <w:szCs w:val="21"/>
        </w:rPr>
        <w:t>4</w:t>
      </w:r>
      <w:r w:rsidRPr="003879E6">
        <w:rPr>
          <w:rFonts w:ascii="ＭＳ Ｐゴシック" w:eastAsia="ＭＳ Ｐゴシック" w:hAnsi="ＭＳ Ｐゴシック" w:cs="メイリオ" w:hint="eastAsia"/>
          <w:sz w:val="18"/>
          <w:szCs w:val="21"/>
        </w:rPr>
        <w:t>日）以降のキャンセルの場合、受講料の返金は原則いたしません。予めご了承ください。</w:t>
      </w:r>
      <w:r w:rsidRPr="003879E6">
        <w:rPr>
          <w:rFonts w:ascii="ＭＳ Ｐゴシック" w:eastAsia="ＭＳ Ｐゴシック" w:hAnsi="ＭＳ Ｐゴシック" w:cs="メイリオ" w:hint="eastAsia"/>
          <w:sz w:val="18"/>
          <w:szCs w:val="21"/>
        </w:rPr>
        <w:br/>
        <w:t xml:space="preserve">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
        <w:gridCol w:w="6278"/>
        <w:gridCol w:w="2976"/>
      </w:tblGrid>
      <w:tr w:rsidR="007F653A" w:rsidRPr="00452D72" w14:paraId="5FC204D7" w14:textId="77777777" w:rsidTr="006050E9">
        <w:tc>
          <w:tcPr>
            <w:tcW w:w="1627" w:type="dxa"/>
            <w:gridSpan w:val="2"/>
            <w:shd w:val="clear" w:color="auto" w:fill="auto"/>
          </w:tcPr>
          <w:p w14:paraId="50F33420"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6278" w:type="dxa"/>
            <w:shd w:val="clear" w:color="auto" w:fill="auto"/>
          </w:tcPr>
          <w:p w14:paraId="1D238D36"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2976" w:type="dxa"/>
            <w:shd w:val="clear" w:color="auto" w:fill="auto"/>
          </w:tcPr>
          <w:p w14:paraId="77ED25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7F653A" w:rsidRPr="00452D72" w14:paraId="6E7F403D" w14:textId="77777777" w:rsidTr="006050E9">
        <w:trPr>
          <w:trHeight w:val="2446"/>
        </w:trPr>
        <w:tc>
          <w:tcPr>
            <w:tcW w:w="1627" w:type="dxa"/>
            <w:gridSpan w:val="2"/>
            <w:shd w:val="clear" w:color="auto" w:fill="auto"/>
            <w:vAlign w:val="center"/>
          </w:tcPr>
          <w:p w14:paraId="31408D24"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【第１日目】</w:t>
            </w:r>
          </w:p>
          <w:p w14:paraId="14735A2C" w14:textId="3FD4C3CA" w:rsidR="009043E4" w:rsidRPr="00054CCD" w:rsidRDefault="006531B9" w:rsidP="001841B8">
            <w:pPr>
              <w:jc w:val="center"/>
              <w:rPr>
                <w:rFonts w:ascii="ＭＳ ゴシック" w:eastAsia="ＭＳ ゴシック" w:hAnsi="ＭＳ ゴシック" w:cs="メイリオ"/>
              </w:rPr>
            </w:pPr>
            <w:r>
              <w:rPr>
                <w:rFonts w:ascii="ＭＳ ゴシック" w:eastAsia="ＭＳ ゴシック" w:hAnsi="ＭＳ ゴシック" w:cs="メイリオ" w:hint="eastAsia"/>
              </w:rPr>
              <w:t>７</w:t>
            </w:r>
            <w:r w:rsidR="009043E4" w:rsidRPr="00054CCD">
              <w:rPr>
                <w:rFonts w:ascii="ＭＳ ゴシック" w:eastAsia="ＭＳ ゴシック" w:hAnsi="ＭＳ ゴシック" w:cs="メイリオ" w:hint="eastAsia"/>
              </w:rPr>
              <w:t>月</w:t>
            </w:r>
            <w:r>
              <w:rPr>
                <w:rFonts w:ascii="ＭＳ ゴシック" w:eastAsia="ＭＳ ゴシック" w:hAnsi="ＭＳ ゴシック" w:cs="メイリオ" w:hint="eastAsia"/>
              </w:rPr>
              <w:t>９</w:t>
            </w:r>
            <w:r w:rsidR="009043E4" w:rsidRPr="00054CCD">
              <w:rPr>
                <w:rFonts w:ascii="ＭＳ ゴシック" w:eastAsia="ＭＳ ゴシック" w:hAnsi="ＭＳ ゴシック" w:cs="メイリオ" w:hint="eastAsia"/>
              </w:rPr>
              <w:t>日</w:t>
            </w:r>
          </w:p>
          <w:p w14:paraId="28571763" w14:textId="41376A9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r w:rsidR="006531B9">
              <w:rPr>
                <w:rFonts w:ascii="ＭＳ ゴシック" w:eastAsia="ＭＳ ゴシック" w:hAnsi="ＭＳ ゴシック" w:cs="メイリオ" w:hint="eastAsia"/>
              </w:rPr>
              <w:t>火</w:t>
            </w:r>
            <w:r w:rsidRPr="00054CCD">
              <w:rPr>
                <w:rFonts w:ascii="ＭＳ ゴシック" w:eastAsia="ＭＳ ゴシック" w:hAnsi="ＭＳ ゴシック" w:cs="メイリオ" w:hint="eastAsia"/>
              </w:rPr>
              <w:t>）</w:t>
            </w:r>
          </w:p>
          <w:p w14:paraId="3028FCCB"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午前9時30分</w:t>
            </w:r>
          </w:p>
          <w:p w14:paraId="2F76CAB1"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p>
          <w:p w14:paraId="7B4AC50F"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午後4時45分</w:t>
            </w:r>
          </w:p>
          <w:p w14:paraId="7E76CBB4" w14:textId="77777777" w:rsidR="007F653A" w:rsidRPr="00054CCD" w:rsidRDefault="007F653A" w:rsidP="001841B8">
            <w:pPr>
              <w:jc w:val="center"/>
              <w:rPr>
                <w:rFonts w:ascii="ＭＳ ゴシック" w:eastAsia="ＭＳ ゴシック" w:hAnsi="ＭＳ ゴシック" w:cs="メイリオ"/>
              </w:rPr>
            </w:pPr>
          </w:p>
        </w:tc>
        <w:tc>
          <w:tcPr>
            <w:tcW w:w="6278" w:type="dxa"/>
            <w:shd w:val="clear" w:color="auto" w:fill="auto"/>
            <w:vAlign w:val="center"/>
          </w:tcPr>
          <w:p w14:paraId="2E71B0F4"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１．管理監督者の基本</w:t>
            </w:r>
          </w:p>
          <w:p w14:paraId="5A9E3E28"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・管理監督者としての心構え　　・経営資源への責任　</w:t>
            </w:r>
          </w:p>
          <w:p w14:paraId="03C3633F"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・マネジメントの定義　　　・企業の危機管理　</w:t>
            </w:r>
          </w:p>
          <w:p w14:paraId="79C30BC6"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２．強い組織をつくる</w:t>
            </w:r>
          </w:p>
          <w:p w14:paraId="4AA7AB5B"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・組織をつくる、人をつくる　・管理監督者の３つのスキル</w:t>
            </w:r>
          </w:p>
          <w:p w14:paraId="1D65A8CA"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・管理に必要な５機能</w:t>
            </w:r>
          </w:p>
          <w:p w14:paraId="600901FB"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３．やる気に満ちた職場づくり</w:t>
            </w:r>
          </w:p>
          <w:p w14:paraId="549DE7A7"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・討議：やる気はどこから　・基本的な動機付け理論</w:t>
            </w:r>
          </w:p>
          <w:p w14:paraId="48CCD9F8" w14:textId="021A12A8"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・やる気を引き出す管理</w:t>
            </w:r>
            <w:r w:rsidR="00747454">
              <w:rPr>
                <w:rFonts w:ascii="ＭＳ Ｐゴシック" w:eastAsia="ＭＳ Ｐゴシック" w:hAnsi="ＭＳ Ｐゴシック" w:cs="メイリオ" w:hint="eastAsia"/>
                <w:sz w:val="20"/>
                <w:szCs w:val="20"/>
              </w:rPr>
              <w:t>職</w:t>
            </w:r>
          </w:p>
          <w:p w14:paraId="75D2D2F0"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 xml:space="preserve">４．部下の指導・育成　</w:t>
            </w:r>
          </w:p>
          <w:p w14:paraId="33F324D8"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・正しいＯＪＴの進め方　　・部下を成長させる仕事とは</w:t>
            </w:r>
          </w:p>
          <w:p w14:paraId="11D93C6D"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・メンタルヘルスの留意点　・上手な教え方と叱り方　</w:t>
            </w:r>
          </w:p>
          <w:p w14:paraId="55EFDFCA"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・ＣＳは仕事の原点</w:t>
            </w:r>
          </w:p>
        </w:tc>
        <w:tc>
          <w:tcPr>
            <w:tcW w:w="2976" w:type="dxa"/>
            <w:vMerge w:val="restart"/>
            <w:shd w:val="clear" w:color="auto" w:fill="auto"/>
          </w:tcPr>
          <w:p w14:paraId="6E691914" w14:textId="77777777" w:rsidR="007F653A" w:rsidRPr="005A6A46" w:rsidRDefault="007F653A" w:rsidP="001841B8">
            <w:pPr>
              <w:spacing w:line="0" w:lineRule="atLeast"/>
              <w:rPr>
                <w:rFonts w:ascii="ＭＳ ゴシック" w:eastAsia="ＭＳ ゴシック" w:hAnsi="ＭＳ ゴシック" w:cs="メイリオ"/>
                <w:b/>
                <w:sz w:val="22"/>
              </w:rPr>
            </w:pPr>
          </w:p>
          <w:p w14:paraId="50F40628"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3C9D09F8"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(有)ミッション　　　</w:t>
            </w:r>
          </w:p>
          <w:p w14:paraId="6F9435F9"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　代表取締役</w:t>
            </w:r>
          </w:p>
          <w:p w14:paraId="23E78B38"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　 田中　久男　氏</w:t>
            </w:r>
          </w:p>
          <w:p w14:paraId="04D49D44"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6BA1FCD6"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【プロフィール】</w:t>
            </w:r>
            <w:r w:rsidRPr="007F653A">
              <w:rPr>
                <w:rFonts w:ascii="ＭＳ Ｐゴシック" w:eastAsia="ＭＳ Ｐゴシック" w:hAnsi="ＭＳ Ｐゴシック" w:cs="メイリオ" w:hint="eastAsia"/>
                <w:sz w:val="22"/>
              </w:rPr>
              <w:br/>
              <w:t xml:space="preserve">　カシオ計算機(株)に30年間勤務。人事課長、人事部次長、人材開発室長として人事評価制度、階層別教育、ＣＳ教育の企画立案や社内講師等の業務に従事した。</w:t>
            </w:r>
          </w:p>
          <w:p w14:paraId="406D945B"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 xml:space="preserve">　その後、秘書室長、広報室長等の総務系役職にて株主総会運営、危機管理、企業統治等を統括した。</w:t>
            </w:r>
          </w:p>
          <w:p w14:paraId="46E12F37"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 xml:space="preserve">　平成16年、有限会社 ミッションを設立し、研修講師として独立。現場の実務経験を活かした実践的プログラムとわかりやすいプレゼンテーションで研修を展開中である。</w:t>
            </w:r>
          </w:p>
          <w:p w14:paraId="47DD27BF"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0A4AB144" w14:textId="77777777" w:rsidR="007F653A" w:rsidRPr="00B50DAB" w:rsidRDefault="007F653A" w:rsidP="001841B8">
            <w:pPr>
              <w:spacing w:line="0" w:lineRule="atLeast"/>
              <w:rPr>
                <w:rFonts w:ascii="ＭＳ ゴシック" w:eastAsia="ＭＳ ゴシック" w:hAnsi="ＭＳ ゴシック" w:cs="メイリオ"/>
                <w:sz w:val="18"/>
              </w:rPr>
            </w:pPr>
          </w:p>
        </w:tc>
      </w:tr>
      <w:tr w:rsidR="007F653A" w:rsidRPr="00452D72" w14:paraId="25B3A16D" w14:textId="77777777" w:rsidTr="006050E9">
        <w:trPr>
          <w:trHeight w:val="3346"/>
        </w:trPr>
        <w:tc>
          <w:tcPr>
            <w:tcW w:w="1627" w:type="dxa"/>
            <w:gridSpan w:val="2"/>
            <w:shd w:val="clear" w:color="auto" w:fill="auto"/>
            <w:vAlign w:val="center"/>
          </w:tcPr>
          <w:p w14:paraId="22D04964"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【第２日目】</w:t>
            </w:r>
          </w:p>
          <w:p w14:paraId="2B9C4417" w14:textId="136D6936" w:rsidR="009043E4" w:rsidRPr="00054CCD" w:rsidRDefault="006531B9" w:rsidP="006531B9">
            <w:pPr>
              <w:jc w:val="center"/>
              <w:rPr>
                <w:rFonts w:ascii="ＭＳ ゴシック" w:eastAsia="ＭＳ ゴシック" w:hAnsi="ＭＳ ゴシック" w:cs="メイリオ"/>
              </w:rPr>
            </w:pPr>
            <w:r>
              <w:rPr>
                <w:rFonts w:ascii="ＭＳ ゴシック" w:eastAsia="ＭＳ ゴシック" w:hAnsi="ＭＳ ゴシック" w:cs="メイリオ" w:hint="eastAsia"/>
              </w:rPr>
              <w:t>７</w:t>
            </w:r>
            <w:r w:rsidR="009043E4" w:rsidRPr="00054CCD">
              <w:rPr>
                <w:rFonts w:ascii="ＭＳ ゴシック" w:eastAsia="ＭＳ ゴシック" w:hAnsi="ＭＳ ゴシック" w:cs="メイリオ" w:hint="eastAsia"/>
              </w:rPr>
              <w:t>月</w:t>
            </w:r>
            <w:r w:rsidR="004E0563">
              <w:rPr>
                <w:rFonts w:ascii="ＭＳ ゴシック" w:eastAsia="ＭＳ ゴシック" w:hAnsi="ＭＳ ゴシック" w:cs="メイリオ" w:hint="eastAsia"/>
              </w:rPr>
              <w:t>１</w:t>
            </w:r>
            <w:r>
              <w:rPr>
                <w:rFonts w:ascii="ＭＳ ゴシック" w:eastAsia="ＭＳ ゴシック" w:hAnsi="ＭＳ ゴシック" w:cs="メイリオ" w:hint="eastAsia"/>
              </w:rPr>
              <w:t>０</w:t>
            </w:r>
            <w:r w:rsidR="009043E4" w:rsidRPr="00054CCD">
              <w:rPr>
                <w:rFonts w:ascii="ＭＳ ゴシック" w:eastAsia="ＭＳ ゴシック" w:hAnsi="ＭＳ ゴシック" w:cs="メイリオ" w:hint="eastAsia"/>
              </w:rPr>
              <w:t>日</w:t>
            </w:r>
          </w:p>
          <w:p w14:paraId="24ECFA21" w14:textId="24A7AB7A"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r w:rsidR="006531B9">
              <w:rPr>
                <w:rFonts w:ascii="ＭＳ ゴシック" w:eastAsia="ＭＳ ゴシック" w:hAnsi="ＭＳ ゴシック" w:cs="メイリオ" w:hint="eastAsia"/>
              </w:rPr>
              <w:t>水</w:t>
            </w:r>
            <w:r w:rsidRPr="00054CCD">
              <w:rPr>
                <w:rFonts w:ascii="ＭＳ ゴシック" w:eastAsia="ＭＳ ゴシック" w:hAnsi="ＭＳ ゴシック" w:cs="メイリオ" w:hint="eastAsia"/>
              </w:rPr>
              <w:t>）</w:t>
            </w:r>
          </w:p>
          <w:p w14:paraId="32447A50"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午前9時30分</w:t>
            </w:r>
          </w:p>
          <w:p w14:paraId="08151CFE"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p>
          <w:p w14:paraId="2D05EC27"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午後4時45分</w:t>
            </w:r>
          </w:p>
          <w:p w14:paraId="574170A1" w14:textId="77777777" w:rsidR="007F653A" w:rsidRPr="00054CCD" w:rsidRDefault="007F653A" w:rsidP="001841B8">
            <w:pPr>
              <w:jc w:val="center"/>
              <w:rPr>
                <w:rFonts w:ascii="ＭＳ ゴシック" w:eastAsia="ＭＳ ゴシック" w:hAnsi="ＭＳ ゴシック" w:cs="メイリオ"/>
              </w:rPr>
            </w:pPr>
          </w:p>
        </w:tc>
        <w:tc>
          <w:tcPr>
            <w:tcW w:w="6278" w:type="dxa"/>
            <w:shd w:val="clear" w:color="auto" w:fill="auto"/>
            <w:vAlign w:val="center"/>
          </w:tcPr>
          <w:p w14:paraId="048AAFE0" w14:textId="77777777" w:rsidR="007F653A" w:rsidRPr="007F653A" w:rsidRDefault="007F653A" w:rsidP="001841B8">
            <w:pPr>
              <w:spacing w:line="0" w:lineRule="atLeast"/>
              <w:ind w:left="34"/>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５．リーダーシップの発揮</w:t>
            </w:r>
          </w:p>
          <w:p w14:paraId="5789E09E"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・マネジメントとの違い　　・チェンジリーダーとは</w:t>
            </w:r>
          </w:p>
          <w:p w14:paraId="5F7AE8BC"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・パラダイムの転換　　　　・強いリーダーの思考と行動　</w:t>
            </w:r>
          </w:p>
          <w:p w14:paraId="093F5E40"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・企業風土と組織風土</w:t>
            </w:r>
          </w:p>
          <w:p w14:paraId="5F0F6A94"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６．課題形成のスキル</w:t>
            </w:r>
          </w:p>
          <w:p w14:paraId="6D78ABD8"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・あるべき姿とありたい姿　・環境変化の分析　　</w:t>
            </w:r>
          </w:p>
          <w:p w14:paraId="496575E1"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・組織ミッション　　　　　・ゴールイメージの重要性</w:t>
            </w:r>
          </w:p>
          <w:p w14:paraId="54680EAE"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７．コミュニケーションの３領域</w:t>
            </w:r>
          </w:p>
          <w:p w14:paraId="3708102A"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・人生の基本スタンス　　　・聴く、伝える、関わる　</w:t>
            </w:r>
          </w:p>
          <w:p w14:paraId="4B60E4C3"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・自己のコミュニケーションスタイル検証　</w:t>
            </w:r>
          </w:p>
          <w:p w14:paraId="5F34EDF2"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・情報の共有化はなぜ図れないか</w:t>
            </w:r>
          </w:p>
          <w:p w14:paraId="0C994657"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８．コーチングスキル</w:t>
            </w:r>
          </w:p>
          <w:p w14:paraId="6F2C40E2"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・コーチングとは　　　　　・コーチングの必要背景　</w:t>
            </w:r>
          </w:p>
          <w:p w14:paraId="0FC210AC"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・コーチングの効果　　　　・コーチングが必要な人</w:t>
            </w:r>
          </w:p>
          <w:p w14:paraId="23063F9F" w14:textId="77777777" w:rsidR="007F653A" w:rsidRDefault="007F653A" w:rsidP="006D42B3">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・コーチングの基本スキル　・質問のスキルと実習　</w:t>
            </w:r>
          </w:p>
          <w:p w14:paraId="41C385E3" w14:textId="77777777" w:rsidR="006D42B3" w:rsidRPr="007F653A" w:rsidRDefault="006D42B3" w:rsidP="006D42B3">
            <w:pPr>
              <w:spacing w:line="0" w:lineRule="atLeast"/>
              <w:ind w:left="34"/>
              <w:jc w:val="righ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※カリキュラムは変更する場合があります</w:t>
            </w:r>
          </w:p>
        </w:tc>
        <w:tc>
          <w:tcPr>
            <w:tcW w:w="2976" w:type="dxa"/>
            <w:vMerge/>
            <w:shd w:val="clear" w:color="auto" w:fill="auto"/>
          </w:tcPr>
          <w:p w14:paraId="04F4281D" w14:textId="77777777" w:rsidR="007F653A" w:rsidRPr="00B50DAB" w:rsidRDefault="007F653A" w:rsidP="001841B8">
            <w:pPr>
              <w:spacing w:line="0" w:lineRule="atLeast"/>
              <w:rPr>
                <w:rFonts w:ascii="メイリオ" w:eastAsia="メイリオ" w:hAnsi="メイリオ" w:cs="メイリオ"/>
                <w:b/>
                <w:sz w:val="22"/>
              </w:rPr>
            </w:pPr>
          </w:p>
        </w:tc>
      </w:tr>
      <w:tr w:rsidR="001841B8" w:rsidRPr="00452D72" w14:paraId="14D3F133" w14:textId="77777777" w:rsidTr="00B05DE9">
        <w:trPr>
          <w:trHeight w:val="705"/>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744919C"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C9304A9" w14:textId="77777777" w:rsidR="001841B8" w:rsidRPr="00452D72"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弊財団では個人情報を以下の目的で利用させていただきます。募集活動で入手した情報は、弊財団の事業で使用し、管理します。</w:t>
            </w:r>
          </w:p>
          <w:p w14:paraId="4F268BF4" w14:textId="77777777" w:rsidR="001841B8" w:rsidRPr="001841B8" w:rsidRDefault="001841B8" w:rsidP="001841B8">
            <w:pPr>
              <w:spacing w:line="0" w:lineRule="atLeast"/>
              <w:rPr>
                <w:rFonts w:ascii="ＭＳ Ｐゴシック" w:eastAsia="ＭＳ Ｐゴシック" w:hAnsi="ＭＳ Ｐゴシック" w:cs="メイリオ"/>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・受付簿の作成　　・研修の運営上必要となる受講者名簿　 </w:t>
            </w:r>
          </w:p>
        </w:tc>
      </w:tr>
    </w:tbl>
    <w:p w14:paraId="21D8F809"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7ACF" w14:textId="77777777" w:rsidR="00436EF0" w:rsidRDefault="00436EF0" w:rsidP="00D84827">
      <w:r>
        <w:separator/>
      </w:r>
    </w:p>
  </w:endnote>
  <w:endnote w:type="continuationSeparator" w:id="0">
    <w:p w14:paraId="4C8DDF06" w14:textId="77777777" w:rsidR="00436EF0" w:rsidRDefault="00436EF0" w:rsidP="00D8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DC94" w14:textId="77777777" w:rsidR="00436EF0" w:rsidRDefault="00436EF0" w:rsidP="00D84827">
      <w:r>
        <w:separator/>
      </w:r>
    </w:p>
  </w:footnote>
  <w:footnote w:type="continuationSeparator" w:id="0">
    <w:p w14:paraId="2130A2B4" w14:textId="77777777" w:rsidR="00436EF0" w:rsidRDefault="00436EF0" w:rsidP="00D8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430468135">
    <w:abstractNumId w:val="2"/>
  </w:num>
  <w:num w:numId="2" w16cid:durableId="1764105926">
    <w:abstractNumId w:val="5"/>
  </w:num>
  <w:num w:numId="3" w16cid:durableId="1095325549">
    <w:abstractNumId w:val="3"/>
  </w:num>
  <w:num w:numId="4" w16cid:durableId="531648203">
    <w:abstractNumId w:val="0"/>
  </w:num>
  <w:num w:numId="5" w16cid:durableId="935940076">
    <w:abstractNumId w:val="1"/>
  </w:num>
  <w:num w:numId="6" w16cid:durableId="1723477736">
    <w:abstractNumId w:val="7"/>
  </w:num>
  <w:num w:numId="7" w16cid:durableId="1493791305">
    <w:abstractNumId w:val="6"/>
  </w:num>
  <w:num w:numId="8" w16cid:durableId="435172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E"/>
    <w:rsid w:val="00004ADE"/>
    <w:rsid w:val="00032692"/>
    <w:rsid w:val="00054CCD"/>
    <w:rsid w:val="00055FB7"/>
    <w:rsid w:val="000661F6"/>
    <w:rsid w:val="000C7D31"/>
    <w:rsid w:val="000D53A7"/>
    <w:rsid w:val="001841B8"/>
    <w:rsid w:val="001C3209"/>
    <w:rsid w:val="00286C2B"/>
    <w:rsid w:val="002B1F5B"/>
    <w:rsid w:val="002C20F2"/>
    <w:rsid w:val="002C4291"/>
    <w:rsid w:val="002C4BE4"/>
    <w:rsid w:val="002D604D"/>
    <w:rsid w:val="002F2542"/>
    <w:rsid w:val="003026F4"/>
    <w:rsid w:val="00373CA1"/>
    <w:rsid w:val="003879E6"/>
    <w:rsid w:val="003D4750"/>
    <w:rsid w:val="003F4053"/>
    <w:rsid w:val="00425B57"/>
    <w:rsid w:val="00436EF0"/>
    <w:rsid w:val="00452D72"/>
    <w:rsid w:val="00493DDD"/>
    <w:rsid w:val="004B2887"/>
    <w:rsid w:val="004E0563"/>
    <w:rsid w:val="00504274"/>
    <w:rsid w:val="00544EEE"/>
    <w:rsid w:val="005A6A46"/>
    <w:rsid w:val="005B4426"/>
    <w:rsid w:val="006050E9"/>
    <w:rsid w:val="00611487"/>
    <w:rsid w:val="006531B9"/>
    <w:rsid w:val="00676E5E"/>
    <w:rsid w:val="006C19AB"/>
    <w:rsid w:val="006D381A"/>
    <w:rsid w:val="006D42B3"/>
    <w:rsid w:val="00747454"/>
    <w:rsid w:val="007B3C29"/>
    <w:rsid w:val="007F653A"/>
    <w:rsid w:val="008671C0"/>
    <w:rsid w:val="008C33DB"/>
    <w:rsid w:val="009043E4"/>
    <w:rsid w:val="00940CFB"/>
    <w:rsid w:val="00A03C4D"/>
    <w:rsid w:val="00A4438A"/>
    <w:rsid w:val="00A65AE6"/>
    <w:rsid w:val="00A85D83"/>
    <w:rsid w:val="00AD1D5D"/>
    <w:rsid w:val="00AD46DA"/>
    <w:rsid w:val="00B05DE9"/>
    <w:rsid w:val="00B2000D"/>
    <w:rsid w:val="00B254A8"/>
    <w:rsid w:val="00B434F7"/>
    <w:rsid w:val="00B50DAB"/>
    <w:rsid w:val="00BA432F"/>
    <w:rsid w:val="00BD29F7"/>
    <w:rsid w:val="00BE60BF"/>
    <w:rsid w:val="00BF1276"/>
    <w:rsid w:val="00C537E8"/>
    <w:rsid w:val="00CA11DC"/>
    <w:rsid w:val="00CF3D3C"/>
    <w:rsid w:val="00D15DE0"/>
    <w:rsid w:val="00D84827"/>
    <w:rsid w:val="00DA79D0"/>
    <w:rsid w:val="00DC2683"/>
    <w:rsid w:val="00DF3B7E"/>
    <w:rsid w:val="00E14CF9"/>
    <w:rsid w:val="00F671A2"/>
    <w:rsid w:val="00F6779D"/>
    <w:rsid w:val="00F9404C"/>
    <w:rsid w:val="00F96F3D"/>
    <w:rsid w:val="00FA6A46"/>
    <w:rsid w:val="00FE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1763"/>
  <w15:chartTrackingRefBased/>
  <w15:docId w15:val="{6B12E4CD-F954-47E5-B539-A3D5B245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D84827"/>
    <w:pPr>
      <w:tabs>
        <w:tab w:val="center" w:pos="4252"/>
        <w:tab w:val="right" w:pos="8504"/>
      </w:tabs>
      <w:snapToGrid w:val="0"/>
    </w:pPr>
  </w:style>
  <w:style w:type="character" w:customStyle="1" w:styleId="aa">
    <w:name w:val="ヘッダー (文字)"/>
    <w:link w:val="a9"/>
    <w:uiPriority w:val="99"/>
    <w:rsid w:val="00D84827"/>
    <w:rPr>
      <w:kern w:val="2"/>
      <w:sz w:val="21"/>
      <w:szCs w:val="22"/>
    </w:rPr>
  </w:style>
  <w:style w:type="paragraph" w:styleId="ab">
    <w:name w:val="footer"/>
    <w:basedOn w:val="a"/>
    <w:link w:val="ac"/>
    <w:uiPriority w:val="99"/>
    <w:unhideWhenUsed/>
    <w:rsid w:val="00D84827"/>
    <w:pPr>
      <w:tabs>
        <w:tab w:val="center" w:pos="4252"/>
        <w:tab w:val="right" w:pos="8504"/>
      </w:tabs>
      <w:snapToGrid w:val="0"/>
    </w:pPr>
  </w:style>
  <w:style w:type="character" w:customStyle="1" w:styleId="ac">
    <w:name w:val="フッター (文字)"/>
    <w:link w:val="ab"/>
    <w:uiPriority w:val="99"/>
    <w:rsid w:val="00D848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518084422">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942299085">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53551947">
      <w:bodyDiv w:val="1"/>
      <w:marLeft w:val="0"/>
      <w:marRight w:val="0"/>
      <w:marTop w:val="0"/>
      <w:marBottom w:val="0"/>
      <w:divBdr>
        <w:top w:val="none" w:sz="0" w:space="0" w:color="auto"/>
        <w:left w:val="none" w:sz="0" w:space="0" w:color="auto"/>
        <w:bottom w:val="none" w:sz="0" w:space="0" w:color="auto"/>
        <w:right w:val="none" w:sz="0" w:space="0" w:color="auto"/>
      </w:divBdr>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HonjoWasedaRP</dc:creator>
  <cp:keywords/>
  <cp:revision>9</cp:revision>
  <cp:lastPrinted>2018-12-06T06:47:00Z</cp:lastPrinted>
  <dcterms:created xsi:type="dcterms:W3CDTF">2022-03-29T04:58:00Z</dcterms:created>
  <dcterms:modified xsi:type="dcterms:W3CDTF">2024-02-13T07:30:00Z</dcterms:modified>
</cp:coreProperties>
</file>