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055CF" w14:textId="77777777" w:rsidR="00F9404C" w:rsidRDefault="001B48AB" w:rsidP="000D53A7">
      <w:pPr>
        <w:rPr>
          <w:noProof/>
        </w:rPr>
      </w:pPr>
      <w:r>
        <w:rPr>
          <w:noProof/>
        </w:rPr>
        <w:pict w14:anchorId="00477B01">
          <v:shapetype id="_x0000_t202" coordsize="21600,21600" o:spt="202" path="m,l,21600r21600,l21600,xe">
            <v:stroke joinstyle="miter"/>
            <v:path gradientshapeok="t" o:connecttype="rect"/>
          </v:shapetype>
          <v:shape id="テキスト ボックス 28" o:spid="_x0000_s2059" type="#_x0000_t202" style="position:absolute;left:0;text-align:left;margin-left:0;margin-top:11pt;width:260.8pt;height:35.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" filled="f" stroked="f">
            <v:textbox>
              <w:txbxContent>
                <w:p w14:paraId="5103AFB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v:textbox>
          </v:shape>
        </w:pict>
      </w:r>
      <w:r>
        <w:rPr>
          <w:noProof/>
        </w:rPr>
        <w:pict w14:anchorId="514698CC">
          <v:roundrect id="角丸四角形 17" o:spid="_x0000_s2062" style="position:absolute;left:0;text-align:left;margin-left:0;margin-top:-16pt;width:141.75pt;height:35.4pt;z-index:251658752;visibility:visible;v-text-anchor:middle" arcsize="10923f" fillcolor="#f2f2f2" strokecolor="#385d8a" strokeweight="1.5pt">
            <v:textbox inset="2.89739mm,0,2.89739mm,0">
              <w:txbxContent>
                <w:p w14:paraId="47FF2B35"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v:textbox>
          </v:roundrect>
        </w:pict>
      </w:r>
      <w:r>
        <w:rPr>
          <w:noProof/>
        </w:rPr>
        <w:pict w14:anchorId="1C60B63C">
          <v:line id="直線コネクタ 24" o:spid="_x0000_s2064" style="position:absolute;left:0;text-align:left;z-index:251657728;visibility:visibl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"/>
        </w:pict>
      </w:r>
      <w:r>
        <w:rPr>
          <w:noProof/>
        </w:rPr>
        <w:pict w14:anchorId="453BE1C8">
          <v:rect id="正方形/長方形 23" o:spid="_x0000_s2065" style="position:absolute;left:0;text-align:left;margin-left:450.9pt;margin-top:-10.8pt;width:74.4pt;height:26.3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" filled="f" stroked="f" strokeweight="2pt">
            <v:textbox>
              <w:txbxContent>
                <w:p w14:paraId="07732569"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v:textbox>
          </v:rect>
        </w:pict>
      </w:r>
      <w:r>
        <w:rPr>
          <w:noProof/>
        </w:rPr>
        <w:pict w14:anchorId="25518229">
          <v:shape id="テキスト ボックス 27" o:spid="_x0000_s2060" type="#_x0000_t202" style="position:absolute;left:0;text-align:left;margin-left:194.8pt;margin-top:-20.2pt;width:360.85pt;height:7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" filled="f" stroked="f">
            <v:textbox style="mso-fit-shape-to-text:t">
              <w:txbxContent>
                <w:p w14:paraId="24BFF905"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73C10237"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v:textbox>
          </v:shape>
        </w:pict>
      </w:r>
      <w:r w:rsidR="000D53A7" w:rsidRPr="006C19AB">
        <w:rPr>
          <w:noProof/>
        </w:rPr>
        <w:t xml:space="preserve"> </w:t>
      </w:r>
    </w:p>
    <w:p w14:paraId="4BE8DB89"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055"/>
        <w:gridCol w:w="2121"/>
        <w:gridCol w:w="630"/>
        <w:gridCol w:w="990"/>
        <w:gridCol w:w="1245"/>
        <w:gridCol w:w="1290"/>
        <w:gridCol w:w="1462"/>
      </w:tblGrid>
      <w:tr w:rsidR="007F653A" w:rsidRPr="008671C0" w14:paraId="3C0A7DB0" w14:textId="77777777" w:rsidTr="00BF1276">
        <w:trPr>
          <w:trHeight w:val="401"/>
        </w:trPr>
        <w:tc>
          <w:tcPr>
            <w:tcW w:w="1195" w:type="dxa"/>
            <w:shd w:val="clear" w:color="auto" w:fill="auto"/>
          </w:tcPr>
          <w:p w14:paraId="3F3B01FE"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55C84457" w14:textId="77777777" w:rsidR="007F653A" w:rsidRPr="009043E4" w:rsidRDefault="007F653A" w:rsidP="00BF1276">
            <w:pPr>
              <w:rPr>
                <w:rFonts w:ascii="ＭＳ ゴシック" w:eastAsia="ＭＳ ゴシック" w:hAnsi="ＭＳ ゴシック" w:cs="メイリオ"/>
              </w:rPr>
            </w:pPr>
          </w:p>
        </w:tc>
        <w:tc>
          <w:tcPr>
            <w:tcW w:w="5617" w:type="dxa"/>
            <w:gridSpan w:val="5"/>
            <w:shd w:val="clear" w:color="auto" w:fill="auto"/>
          </w:tcPr>
          <w:p w14:paraId="7EF299FD"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研修窓口担当者</w:t>
            </w:r>
          </w:p>
        </w:tc>
      </w:tr>
      <w:tr w:rsidR="007F653A" w:rsidRPr="008671C0" w14:paraId="681BAB48" w14:textId="77777777" w:rsidTr="00BF1276">
        <w:trPr>
          <w:trHeight w:val="401"/>
        </w:trPr>
        <w:tc>
          <w:tcPr>
            <w:tcW w:w="1195" w:type="dxa"/>
            <w:shd w:val="clear" w:color="auto" w:fill="auto"/>
          </w:tcPr>
          <w:p w14:paraId="7984AFA9"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7253E7B8" w14:textId="77777777" w:rsidR="007F653A" w:rsidRPr="009043E4" w:rsidRDefault="007F653A" w:rsidP="00BF1276">
            <w:pPr>
              <w:rPr>
                <w:rFonts w:ascii="ＭＳ ゴシック" w:eastAsia="ＭＳ ゴシック" w:hAnsi="ＭＳ ゴシック" w:cs="メイリオ"/>
              </w:rPr>
            </w:pPr>
          </w:p>
        </w:tc>
        <w:tc>
          <w:tcPr>
            <w:tcW w:w="1620" w:type="dxa"/>
            <w:gridSpan w:val="2"/>
            <w:shd w:val="clear" w:color="auto" w:fill="auto"/>
          </w:tcPr>
          <w:p w14:paraId="17ED6B77"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部署</w:t>
            </w:r>
          </w:p>
        </w:tc>
        <w:tc>
          <w:tcPr>
            <w:tcW w:w="3997" w:type="dxa"/>
            <w:gridSpan w:val="3"/>
            <w:shd w:val="clear" w:color="auto" w:fill="auto"/>
          </w:tcPr>
          <w:p w14:paraId="0A40842F" w14:textId="77777777" w:rsidR="007F653A" w:rsidRPr="008671C0" w:rsidRDefault="007F653A" w:rsidP="00BF1276">
            <w:pPr>
              <w:rPr>
                <w:rFonts w:ascii="ＭＳ ゴシック" w:eastAsia="ＭＳ ゴシック" w:hAnsi="ＭＳ ゴシック" w:cs="メイリオ"/>
              </w:rPr>
            </w:pPr>
          </w:p>
        </w:tc>
      </w:tr>
      <w:tr w:rsidR="007F653A" w:rsidRPr="008671C0" w14:paraId="5036739D" w14:textId="77777777" w:rsidTr="00BF1276">
        <w:trPr>
          <w:trHeight w:val="401"/>
        </w:trPr>
        <w:tc>
          <w:tcPr>
            <w:tcW w:w="1195" w:type="dxa"/>
            <w:vMerge w:val="restart"/>
            <w:shd w:val="clear" w:color="auto" w:fill="auto"/>
          </w:tcPr>
          <w:p w14:paraId="0886C971"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35EAB730" w14:textId="77777777" w:rsidR="007F653A" w:rsidRPr="009043E4" w:rsidRDefault="007F653A" w:rsidP="00BF1276">
            <w:pPr>
              <w:rPr>
                <w:rFonts w:ascii="ＭＳ ゴシック" w:eastAsia="ＭＳ ゴシック" w:hAnsi="ＭＳ ゴシック" w:cs="メイリオ"/>
              </w:rPr>
            </w:pPr>
          </w:p>
        </w:tc>
        <w:tc>
          <w:tcPr>
            <w:tcW w:w="1620" w:type="dxa"/>
            <w:gridSpan w:val="2"/>
            <w:shd w:val="clear" w:color="auto" w:fill="auto"/>
          </w:tcPr>
          <w:p w14:paraId="08827CB0"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氏名</w:t>
            </w:r>
          </w:p>
        </w:tc>
        <w:tc>
          <w:tcPr>
            <w:tcW w:w="3997" w:type="dxa"/>
            <w:gridSpan w:val="3"/>
            <w:shd w:val="clear" w:color="auto" w:fill="auto"/>
          </w:tcPr>
          <w:p w14:paraId="10F63406" w14:textId="77777777" w:rsidR="007F653A" w:rsidRPr="008671C0" w:rsidRDefault="007F653A" w:rsidP="00BF1276">
            <w:pPr>
              <w:rPr>
                <w:rFonts w:ascii="ＭＳ ゴシック" w:eastAsia="ＭＳ ゴシック" w:hAnsi="ＭＳ ゴシック" w:cs="メイリオ"/>
              </w:rPr>
            </w:pPr>
          </w:p>
        </w:tc>
      </w:tr>
      <w:tr w:rsidR="007F653A" w:rsidRPr="008671C0" w14:paraId="4EBEA412" w14:textId="77777777" w:rsidTr="00BF1276">
        <w:trPr>
          <w:trHeight w:val="401"/>
        </w:trPr>
        <w:tc>
          <w:tcPr>
            <w:tcW w:w="1195" w:type="dxa"/>
            <w:vMerge/>
            <w:shd w:val="clear" w:color="auto" w:fill="auto"/>
          </w:tcPr>
          <w:p w14:paraId="53FE3908" w14:textId="77777777" w:rsidR="007F653A" w:rsidRPr="009043E4" w:rsidRDefault="007F653A" w:rsidP="00BF1276">
            <w:pPr>
              <w:jc w:val="center"/>
              <w:rPr>
                <w:rFonts w:ascii="ＭＳ ゴシック" w:eastAsia="ＭＳ ゴシック" w:hAnsi="ＭＳ ゴシック" w:cs="メイリオ"/>
                <w:b/>
              </w:rPr>
            </w:pPr>
          </w:p>
        </w:tc>
        <w:tc>
          <w:tcPr>
            <w:tcW w:w="4176" w:type="dxa"/>
            <w:gridSpan w:val="2"/>
            <w:vMerge/>
            <w:shd w:val="clear" w:color="auto" w:fill="auto"/>
          </w:tcPr>
          <w:p w14:paraId="5ADED06E" w14:textId="77777777" w:rsidR="007F653A" w:rsidRPr="009043E4" w:rsidRDefault="007F653A" w:rsidP="00BF1276">
            <w:pPr>
              <w:rPr>
                <w:rFonts w:ascii="ＭＳ ゴシック" w:eastAsia="ＭＳ ゴシック" w:hAnsi="ＭＳ ゴシック" w:cs="メイリオ"/>
              </w:rPr>
            </w:pPr>
          </w:p>
        </w:tc>
        <w:tc>
          <w:tcPr>
            <w:tcW w:w="1620" w:type="dxa"/>
            <w:gridSpan w:val="2"/>
            <w:shd w:val="clear" w:color="auto" w:fill="auto"/>
          </w:tcPr>
          <w:p w14:paraId="30EEF4B6" w14:textId="77777777" w:rsidR="007F653A" w:rsidRPr="009043E4" w:rsidRDefault="007F653A"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TEL</w:t>
            </w:r>
            <w:r w:rsidR="00BC1871">
              <w:rPr>
                <w:rFonts w:ascii="ＭＳ ゴシック" w:eastAsia="ＭＳ ゴシック" w:hAnsi="ＭＳ ゴシック" w:cs="メイリオ" w:hint="eastAsia"/>
                <w:b/>
              </w:rPr>
              <w:t>/FAX</w:t>
            </w:r>
          </w:p>
        </w:tc>
        <w:tc>
          <w:tcPr>
            <w:tcW w:w="3997" w:type="dxa"/>
            <w:gridSpan w:val="3"/>
            <w:shd w:val="clear" w:color="auto" w:fill="auto"/>
          </w:tcPr>
          <w:p w14:paraId="5A2EC168" w14:textId="77777777" w:rsidR="007F653A" w:rsidRPr="008671C0" w:rsidRDefault="007F653A" w:rsidP="00BF1276">
            <w:pPr>
              <w:rPr>
                <w:rFonts w:ascii="ＭＳ ゴシック" w:eastAsia="ＭＳ ゴシック" w:hAnsi="ＭＳ ゴシック" w:cs="メイリオ"/>
              </w:rPr>
            </w:pPr>
          </w:p>
        </w:tc>
      </w:tr>
      <w:tr w:rsidR="004B4427" w:rsidRPr="008671C0" w14:paraId="2E952E38" w14:textId="77777777" w:rsidTr="00A02CCC">
        <w:trPr>
          <w:trHeight w:val="401"/>
        </w:trPr>
        <w:tc>
          <w:tcPr>
            <w:tcW w:w="1195" w:type="dxa"/>
            <w:shd w:val="clear" w:color="auto" w:fill="auto"/>
          </w:tcPr>
          <w:p w14:paraId="02A938F5" w14:textId="77777777" w:rsidR="004B4427" w:rsidRPr="009043E4" w:rsidRDefault="004B4427" w:rsidP="00BF1276">
            <w:pPr>
              <w:jc w:val="center"/>
              <w:rPr>
                <w:rFonts w:ascii="ＭＳ ゴシック" w:eastAsia="ＭＳ ゴシック" w:hAnsi="ＭＳ ゴシック" w:cs="メイリオ"/>
                <w:b/>
              </w:rPr>
            </w:pPr>
            <w:r w:rsidRPr="00340A7E">
              <w:rPr>
                <w:rFonts w:ascii="ＭＳ ゴシック" w:eastAsia="ＭＳ ゴシック" w:hAnsi="ＭＳ ゴシック" w:cs="メイリオ" w:hint="eastAsia"/>
                <w:b/>
                <w:bCs/>
              </w:rPr>
              <w:t>従業員数</w:t>
            </w:r>
          </w:p>
        </w:tc>
        <w:tc>
          <w:tcPr>
            <w:tcW w:w="4176" w:type="dxa"/>
            <w:gridSpan w:val="2"/>
            <w:shd w:val="clear" w:color="auto" w:fill="auto"/>
          </w:tcPr>
          <w:p w14:paraId="30FAD07E" w14:textId="77777777" w:rsidR="004B4427" w:rsidRPr="009043E4" w:rsidRDefault="004B4427" w:rsidP="00BF1276">
            <w:pPr>
              <w:rPr>
                <w:rFonts w:ascii="ＭＳ ゴシック" w:eastAsia="ＭＳ ゴシック" w:hAnsi="ＭＳ ゴシック" w:cs="メイリオ"/>
              </w:rPr>
            </w:pPr>
          </w:p>
        </w:tc>
        <w:tc>
          <w:tcPr>
            <w:tcW w:w="1620" w:type="dxa"/>
            <w:gridSpan w:val="2"/>
            <w:shd w:val="clear" w:color="auto" w:fill="auto"/>
          </w:tcPr>
          <w:p w14:paraId="211D422D" w14:textId="77777777" w:rsidR="004B4427" w:rsidRPr="009043E4" w:rsidRDefault="004B4427" w:rsidP="00BF1276">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E-mail</w:t>
            </w:r>
          </w:p>
        </w:tc>
        <w:tc>
          <w:tcPr>
            <w:tcW w:w="3997" w:type="dxa"/>
            <w:gridSpan w:val="3"/>
            <w:shd w:val="clear" w:color="auto" w:fill="auto"/>
          </w:tcPr>
          <w:p w14:paraId="7A807F00" w14:textId="77777777" w:rsidR="004B4427" w:rsidRPr="008671C0" w:rsidRDefault="004B4427" w:rsidP="00BF1276">
            <w:pPr>
              <w:rPr>
                <w:rFonts w:ascii="ＭＳ ゴシック" w:eastAsia="ＭＳ ゴシック" w:hAnsi="ＭＳ ゴシック" w:cs="メイリオ"/>
              </w:rPr>
            </w:pPr>
          </w:p>
        </w:tc>
      </w:tr>
      <w:tr w:rsidR="004B4427" w:rsidRPr="008671C0" w14:paraId="2C151642" w14:textId="77777777" w:rsidTr="00A02CCC">
        <w:trPr>
          <w:trHeight w:val="401"/>
        </w:trPr>
        <w:tc>
          <w:tcPr>
            <w:tcW w:w="1195" w:type="dxa"/>
            <w:shd w:val="clear" w:color="auto" w:fill="auto"/>
          </w:tcPr>
          <w:p w14:paraId="2C1AE0B4" w14:textId="77777777" w:rsidR="004B4427" w:rsidRDefault="004B4427" w:rsidP="004B44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業種</w:t>
            </w:r>
          </w:p>
        </w:tc>
        <w:tc>
          <w:tcPr>
            <w:tcW w:w="4176" w:type="dxa"/>
            <w:gridSpan w:val="2"/>
            <w:shd w:val="clear" w:color="auto" w:fill="auto"/>
          </w:tcPr>
          <w:p w14:paraId="1E2B2260"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1.製造業 2.卸売業 3.小売業 4.サービス業</w:t>
            </w:r>
          </w:p>
          <w:p w14:paraId="77D26D33"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5.建設業 6.情報通信業 7.運輸業 8.その他</w:t>
            </w:r>
          </w:p>
          <w:p w14:paraId="5EB443CC" w14:textId="77777777" w:rsidR="004B4427" w:rsidRPr="009043E4" w:rsidRDefault="004B4427" w:rsidP="004B44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　　　　　　　　　　　　　　　　　　　　）</w:t>
            </w:r>
          </w:p>
        </w:tc>
        <w:tc>
          <w:tcPr>
            <w:tcW w:w="1620" w:type="dxa"/>
            <w:gridSpan w:val="2"/>
            <w:shd w:val="clear" w:color="auto" w:fill="auto"/>
          </w:tcPr>
          <w:p w14:paraId="4499D621" w14:textId="77777777" w:rsidR="004B4427" w:rsidRPr="009043E4" w:rsidRDefault="004B4427" w:rsidP="004B44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研修情報の入手先</w:t>
            </w:r>
          </w:p>
        </w:tc>
        <w:tc>
          <w:tcPr>
            <w:tcW w:w="3997" w:type="dxa"/>
            <w:gridSpan w:val="3"/>
            <w:shd w:val="clear" w:color="auto" w:fill="auto"/>
          </w:tcPr>
          <w:p w14:paraId="5CB894D7" w14:textId="77777777" w:rsidR="004B4427" w:rsidRDefault="004B4427" w:rsidP="004B44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3032E8AE" w14:textId="77777777" w:rsidR="004B4427" w:rsidRPr="008671C0" w:rsidRDefault="004B4427" w:rsidP="004B44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5.市報　6.その他（　　　　　　　　　　　　）</w:t>
            </w:r>
          </w:p>
        </w:tc>
      </w:tr>
      <w:tr w:rsidR="004B4427" w:rsidRPr="008671C0" w14:paraId="1C61EB14" w14:textId="77777777" w:rsidTr="00BF1276">
        <w:trPr>
          <w:trHeight w:val="296"/>
        </w:trPr>
        <w:tc>
          <w:tcPr>
            <w:tcW w:w="3250" w:type="dxa"/>
            <w:gridSpan w:val="2"/>
            <w:shd w:val="clear" w:color="auto" w:fill="auto"/>
            <w:vAlign w:val="center"/>
          </w:tcPr>
          <w:p w14:paraId="40039A8C" w14:textId="77777777" w:rsidR="004B4427" w:rsidRPr="009043E4" w:rsidRDefault="004B4427" w:rsidP="004B4427">
            <w:pPr>
              <w:spacing w:line="0" w:lineRule="atLeast"/>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(フリガナ)</w:t>
            </w:r>
          </w:p>
          <w:p w14:paraId="654CCC04" w14:textId="77777777" w:rsidR="004B4427" w:rsidRDefault="004B442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受講者氏名</w:t>
            </w:r>
          </w:p>
        </w:tc>
        <w:tc>
          <w:tcPr>
            <w:tcW w:w="2751" w:type="dxa"/>
            <w:gridSpan w:val="2"/>
            <w:shd w:val="clear" w:color="auto" w:fill="auto"/>
            <w:vAlign w:val="center"/>
          </w:tcPr>
          <w:p w14:paraId="4E3BA984" w14:textId="77777777" w:rsidR="004B4427" w:rsidRDefault="004B4427" w:rsidP="004B44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所属部署</w:t>
            </w:r>
          </w:p>
        </w:tc>
        <w:tc>
          <w:tcPr>
            <w:tcW w:w="2235" w:type="dxa"/>
            <w:gridSpan w:val="2"/>
            <w:shd w:val="clear" w:color="auto" w:fill="auto"/>
            <w:vAlign w:val="center"/>
          </w:tcPr>
          <w:p w14:paraId="61E314A7" w14:textId="77777777" w:rsidR="004B4427" w:rsidRDefault="004B442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役職</w:t>
            </w:r>
          </w:p>
        </w:tc>
        <w:tc>
          <w:tcPr>
            <w:tcW w:w="1290" w:type="dxa"/>
            <w:shd w:val="clear" w:color="auto" w:fill="auto"/>
            <w:vAlign w:val="center"/>
          </w:tcPr>
          <w:p w14:paraId="5F9C337E" w14:textId="77777777" w:rsidR="004B4427" w:rsidRDefault="004B442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年齢</w:t>
            </w:r>
          </w:p>
        </w:tc>
        <w:tc>
          <w:tcPr>
            <w:tcW w:w="1462" w:type="dxa"/>
            <w:shd w:val="clear" w:color="auto" w:fill="auto"/>
            <w:vAlign w:val="center"/>
          </w:tcPr>
          <w:p w14:paraId="06704709" w14:textId="77777777" w:rsidR="004B4427" w:rsidRDefault="004B4427" w:rsidP="004B44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性別</w:t>
            </w:r>
          </w:p>
        </w:tc>
      </w:tr>
      <w:tr w:rsidR="004B4427" w:rsidRPr="008671C0" w14:paraId="492301B1" w14:textId="77777777" w:rsidTr="00BF1276">
        <w:trPr>
          <w:trHeight w:val="502"/>
        </w:trPr>
        <w:tc>
          <w:tcPr>
            <w:tcW w:w="3250" w:type="dxa"/>
            <w:gridSpan w:val="2"/>
            <w:shd w:val="clear" w:color="auto" w:fill="auto"/>
          </w:tcPr>
          <w:p w14:paraId="73842AB1" w14:textId="77777777" w:rsidR="004B4427" w:rsidRDefault="004B4427" w:rsidP="004B4427">
            <w:pPr>
              <w:spacing w:line="0" w:lineRule="atLeast"/>
              <w:rPr>
                <w:rFonts w:ascii="ＭＳ ゴシック" w:eastAsia="ＭＳ ゴシック" w:hAnsi="ＭＳ ゴシック" w:cs="メイリオ"/>
                <w:sz w:val="18"/>
                <w:szCs w:val="18"/>
              </w:rPr>
            </w:pPr>
          </w:p>
        </w:tc>
        <w:tc>
          <w:tcPr>
            <w:tcW w:w="2751" w:type="dxa"/>
            <w:gridSpan w:val="2"/>
            <w:shd w:val="clear" w:color="auto" w:fill="auto"/>
          </w:tcPr>
          <w:p w14:paraId="3066ACA2" w14:textId="77777777" w:rsidR="004B4427" w:rsidRDefault="004B4427" w:rsidP="004B4427">
            <w:pPr>
              <w:jc w:val="center"/>
              <w:rPr>
                <w:rFonts w:ascii="ＭＳ ゴシック" w:eastAsia="ＭＳ ゴシック" w:hAnsi="ＭＳ ゴシック" w:cs="メイリオ"/>
                <w:b/>
              </w:rPr>
            </w:pPr>
          </w:p>
        </w:tc>
        <w:tc>
          <w:tcPr>
            <w:tcW w:w="2235" w:type="dxa"/>
            <w:gridSpan w:val="2"/>
            <w:shd w:val="clear" w:color="auto" w:fill="auto"/>
          </w:tcPr>
          <w:p w14:paraId="6DF97EB7" w14:textId="77777777" w:rsidR="004B4427" w:rsidRDefault="004B4427" w:rsidP="004B4427">
            <w:pPr>
              <w:spacing w:line="0" w:lineRule="atLeast"/>
              <w:rPr>
                <w:rFonts w:ascii="ＭＳ ゴシック" w:eastAsia="ＭＳ ゴシック" w:hAnsi="ＭＳ ゴシック" w:cs="メイリオ"/>
                <w:sz w:val="18"/>
                <w:szCs w:val="18"/>
              </w:rPr>
            </w:pPr>
          </w:p>
        </w:tc>
        <w:tc>
          <w:tcPr>
            <w:tcW w:w="1290" w:type="dxa"/>
            <w:shd w:val="clear" w:color="auto" w:fill="auto"/>
          </w:tcPr>
          <w:p w14:paraId="177F37B5" w14:textId="77777777" w:rsidR="004B4427" w:rsidRDefault="004B4427"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0688CCBC" w14:textId="77777777" w:rsidR="004B4427" w:rsidRDefault="004B4427" w:rsidP="004B4427">
            <w:pPr>
              <w:spacing w:line="0" w:lineRule="atLeast"/>
              <w:rPr>
                <w:rFonts w:ascii="ＭＳ ゴシック" w:eastAsia="ＭＳ ゴシック" w:hAnsi="ＭＳ ゴシック" w:cs="メイリオ"/>
                <w:sz w:val="18"/>
                <w:szCs w:val="18"/>
              </w:rPr>
            </w:pPr>
          </w:p>
        </w:tc>
      </w:tr>
      <w:tr w:rsidR="004B4427" w:rsidRPr="008671C0" w14:paraId="4E13CAC8" w14:textId="77777777" w:rsidTr="00BF1276">
        <w:trPr>
          <w:trHeight w:val="502"/>
        </w:trPr>
        <w:tc>
          <w:tcPr>
            <w:tcW w:w="3250" w:type="dxa"/>
            <w:gridSpan w:val="2"/>
            <w:shd w:val="clear" w:color="auto" w:fill="auto"/>
          </w:tcPr>
          <w:p w14:paraId="5F04C262" w14:textId="77777777" w:rsidR="004B4427" w:rsidRDefault="004B4427" w:rsidP="004B4427">
            <w:pPr>
              <w:spacing w:line="0" w:lineRule="atLeast"/>
              <w:rPr>
                <w:rFonts w:ascii="ＭＳ ゴシック" w:eastAsia="ＭＳ ゴシック" w:hAnsi="ＭＳ ゴシック" w:cs="メイリオ"/>
                <w:sz w:val="18"/>
                <w:szCs w:val="18"/>
              </w:rPr>
            </w:pPr>
          </w:p>
        </w:tc>
        <w:tc>
          <w:tcPr>
            <w:tcW w:w="2751" w:type="dxa"/>
            <w:gridSpan w:val="2"/>
            <w:shd w:val="clear" w:color="auto" w:fill="auto"/>
          </w:tcPr>
          <w:p w14:paraId="54A216B2" w14:textId="77777777" w:rsidR="004B4427" w:rsidRDefault="004B4427" w:rsidP="004B4427">
            <w:pPr>
              <w:jc w:val="center"/>
              <w:rPr>
                <w:rFonts w:ascii="ＭＳ ゴシック" w:eastAsia="ＭＳ ゴシック" w:hAnsi="ＭＳ ゴシック" w:cs="メイリオ"/>
                <w:b/>
              </w:rPr>
            </w:pPr>
          </w:p>
        </w:tc>
        <w:tc>
          <w:tcPr>
            <w:tcW w:w="2235" w:type="dxa"/>
            <w:gridSpan w:val="2"/>
            <w:shd w:val="clear" w:color="auto" w:fill="auto"/>
          </w:tcPr>
          <w:p w14:paraId="694D967C" w14:textId="77777777" w:rsidR="004B4427" w:rsidRDefault="004B4427" w:rsidP="004B4427">
            <w:pPr>
              <w:spacing w:line="0" w:lineRule="atLeast"/>
              <w:rPr>
                <w:rFonts w:ascii="ＭＳ ゴシック" w:eastAsia="ＭＳ ゴシック" w:hAnsi="ＭＳ ゴシック" w:cs="メイリオ"/>
                <w:sz w:val="18"/>
                <w:szCs w:val="18"/>
              </w:rPr>
            </w:pPr>
          </w:p>
        </w:tc>
        <w:tc>
          <w:tcPr>
            <w:tcW w:w="1290" w:type="dxa"/>
            <w:shd w:val="clear" w:color="auto" w:fill="auto"/>
          </w:tcPr>
          <w:p w14:paraId="6092FB7F" w14:textId="77777777" w:rsidR="004B4427" w:rsidRDefault="004B4427" w:rsidP="004B4427">
            <w:pPr>
              <w:spacing w:line="0" w:lineRule="atLeast"/>
              <w:rPr>
                <w:rFonts w:ascii="ＭＳ ゴシック" w:eastAsia="ＭＳ ゴシック" w:hAnsi="ＭＳ ゴシック" w:cs="メイリオ"/>
                <w:sz w:val="18"/>
                <w:szCs w:val="18"/>
              </w:rPr>
            </w:pPr>
          </w:p>
        </w:tc>
        <w:tc>
          <w:tcPr>
            <w:tcW w:w="1462" w:type="dxa"/>
            <w:shd w:val="clear" w:color="auto" w:fill="auto"/>
          </w:tcPr>
          <w:p w14:paraId="01C718EC" w14:textId="77777777" w:rsidR="004B4427" w:rsidRDefault="004B4427" w:rsidP="004B4427">
            <w:pPr>
              <w:spacing w:line="0" w:lineRule="atLeast"/>
              <w:rPr>
                <w:rFonts w:ascii="ＭＳ ゴシック" w:eastAsia="ＭＳ ゴシック" w:hAnsi="ＭＳ ゴシック" w:cs="メイリオ"/>
                <w:sz w:val="18"/>
                <w:szCs w:val="18"/>
              </w:rPr>
            </w:pPr>
          </w:p>
        </w:tc>
      </w:tr>
    </w:tbl>
    <w:p w14:paraId="1EBE3E67" w14:textId="523DE337" w:rsidR="00211C21" w:rsidRPr="00211C21" w:rsidRDefault="00211C21" w:rsidP="00211C21">
      <w:pPr>
        <w:widowControl/>
        <w:spacing w:line="0" w:lineRule="atLeast"/>
        <w:jc w:val="left"/>
        <w:rPr>
          <w:rFonts w:ascii="ＭＳ Ｐゴシック" w:eastAsia="ＭＳ Ｐゴシック" w:hAnsi="ＭＳ Ｐゴシック"/>
          <w:sz w:val="18"/>
          <w:szCs w:val="18"/>
        </w:rPr>
      </w:pPr>
      <w:r w:rsidRPr="00211C21">
        <w:rPr>
          <w:rFonts w:ascii="ＭＳ Ｐゴシック" w:eastAsia="ＭＳ Ｐゴシック" w:hAnsi="ＭＳ Ｐゴシック" w:hint="eastAsia"/>
          <w:sz w:val="18"/>
          <w:szCs w:val="18"/>
        </w:rPr>
        <w:t>※受付完了後、「受付票・請求書」をEメールでお送りいたします。メールが届かない場合は、お問い合わせください。</w:t>
      </w:r>
      <w:r w:rsidRPr="00211C21">
        <w:rPr>
          <w:rFonts w:ascii="ＭＳ Ｐゴシック" w:eastAsia="ＭＳ Ｐゴシック" w:hAnsi="ＭＳ Ｐゴシック" w:hint="eastAsia"/>
          <w:sz w:val="18"/>
          <w:szCs w:val="18"/>
        </w:rPr>
        <w:br/>
        <w:t xml:space="preserve">　研修開始3営業日前（</w:t>
      </w:r>
      <w:r w:rsidR="00E55DE1">
        <w:rPr>
          <w:rFonts w:ascii="ＭＳ Ｐゴシック" w:eastAsia="ＭＳ Ｐゴシック" w:hAnsi="ＭＳ Ｐゴシック"/>
          <w:sz w:val="18"/>
          <w:szCs w:val="18"/>
        </w:rPr>
        <w:t>6</w:t>
      </w:r>
      <w:r w:rsidRPr="00211C21">
        <w:rPr>
          <w:rFonts w:ascii="ＭＳ Ｐゴシック" w:eastAsia="ＭＳ Ｐゴシック" w:hAnsi="ＭＳ Ｐゴシック" w:hint="eastAsia"/>
          <w:sz w:val="18"/>
          <w:szCs w:val="18"/>
        </w:rPr>
        <w:t>月</w:t>
      </w:r>
      <w:r w:rsidR="00E55DE1">
        <w:rPr>
          <w:rFonts w:ascii="ＭＳ Ｐゴシック" w:eastAsia="ＭＳ Ｐゴシック" w:hAnsi="ＭＳ Ｐゴシック"/>
          <w:sz w:val="18"/>
          <w:szCs w:val="18"/>
        </w:rPr>
        <w:t>2</w:t>
      </w:r>
      <w:r w:rsidRPr="00211C21">
        <w:rPr>
          <w:rFonts w:ascii="ＭＳ Ｐゴシック" w:eastAsia="ＭＳ Ｐゴシック" w:hAnsi="ＭＳ Ｐゴシック" w:hint="eastAsia"/>
          <w:sz w:val="18"/>
          <w:szCs w:val="18"/>
        </w:rPr>
        <w:t>9日）以降のキャンセルの場合、受講料の返金は原則いたしません。予めご了承ください。</w:t>
      </w:r>
      <w:r w:rsidRPr="00211C21">
        <w:rPr>
          <w:rFonts w:ascii="ＭＳ Ｐゴシック" w:eastAsia="ＭＳ Ｐゴシック" w:hAnsi="ＭＳ Ｐゴシック" w:hint="eastAsia"/>
          <w:sz w:val="18"/>
          <w:szCs w:val="18"/>
        </w:rPr>
        <w:br/>
        <w:t xml:space="preserve">　定員を大幅に下回るか、または天候不順等により、日程の変更または中止の場合があります。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67"/>
        <w:gridCol w:w="5812"/>
        <w:gridCol w:w="3260"/>
      </w:tblGrid>
      <w:tr w:rsidR="007F653A" w:rsidRPr="00452D72" w14:paraId="0EADD50E" w14:textId="77777777" w:rsidTr="001C4445">
        <w:tc>
          <w:tcPr>
            <w:tcW w:w="1809" w:type="dxa"/>
            <w:gridSpan w:val="2"/>
            <w:shd w:val="clear" w:color="auto" w:fill="auto"/>
          </w:tcPr>
          <w:p w14:paraId="187FDA6F"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5812" w:type="dxa"/>
            <w:shd w:val="clear" w:color="auto" w:fill="auto"/>
          </w:tcPr>
          <w:p w14:paraId="7BEB98E1"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3260" w:type="dxa"/>
            <w:tcBorders>
              <w:bottom w:val="single" w:sz="4" w:space="0" w:color="auto"/>
            </w:tcBorders>
            <w:shd w:val="clear" w:color="auto" w:fill="auto"/>
          </w:tcPr>
          <w:p w14:paraId="1854F7A9"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1C4445" w:rsidRPr="00452D72" w14:paraId="0005A433" w14:textId="77777777" w:rsidTr="001C4445">
        <w:trPr>
          <w:trHeight w:val="6704"/>
        </w:trPr>
        <w:tc>
          <w:tcPr>
            <w:tcW w:w="1809" w:type="dxa"/>
            <w:gridSpan w:val="2"/>
            <w:shd w:val="clear" w:color="auto" w:fill="auto"/>
            <w:vAlign w:val="center"/>
          </w:tcPr>
          <w:p w14:paraId="3DD33894" w14:textId="2B9D715C" w:rsidR="001C4445" w:rsidRPr="000B120C" w:rsidRDefault="00E55DE1" w:rsidP="00984C3D">
            <w:pPr>
              <w:jc w:val="center"/>
              <w:rPr>
                <w:rFonts w:ascii="ＭＳ ゴシック" w:eastAsia="ＭＳ ゴシック" w:hAnsi="ＭＳ ゴシック" w:cs="メイリオ"/>
                <w:sz w:val="24"/>
                <w:szCs w:val="28"/>
              </w:rPr>
            </w:pPr>
            <w:r>
              <w:rPr>
                <w:rFonts w:ascii="ＭＳ ゴシック" w:eastAsia="ＭＳ ゴシック" w:hAnsi="ＭＳ ゴシック" w:cs="メイリオ" w:hint="eastAsia"/>
                <w:sz w:val="24"/>
                <w:szCs w:val="28"/>
              </w:rPr>
              <w:t>7</w:t>
            </w:r>
            <w:r w:rsidR="001C4445" w:rsidRPr="000B120C">
              <w:rPr>
                <w:rFonts w:ascii="ＭＳ ゴシック" w:eastAsia="ＭＳ ゴシック" w:hAnsi="ＭＳ ゴシック" w:cs="メイリオ" w:hint="eastAsia"/>
                <w:sz w:val="24"/>
                <w:szCs w:val="28"/>
              </w:rPr>
              <w:t>月</w:t>
            </w:r>
            <w:r>
              <w:rPr>
                <w:rFonts w:ascii="ＭＳ ゴシック" w:eastAsia="ＭＳ ゴシック" w:hAnsi="ＭＳ ゴシック" w:cs="メイリオ" w:hint="eastAsia"/>
                <w:sz w:val="24"/>
                <w:szCs w:val="28"/>
              </w:rPr>
              <w:t>4</w:t>
            </w:r>
            <w:r w:rsidR="001C4445" w:rsidRPr="000B120C">
              <w:rPr>
                <w:rFonts w:ascii="ＭＳ ゴシック" w:eastAsia="ＭＳ ゴシック" w:hAnsi="ＭＳ ゴシック" w:cs="メイリオ" w:hint="eastAsia"/>
                <w:sz w:val="24"/>
                <w:szCs w:val="28"/>
              </w:rPr>
              <w:t>日</w:t>
            </w:r>
          </w:p>
          <w:p w14:paraId="6B2E4BF9" w14:textId="18CB6A26" w:rsidR="001C4445" w:rsidRPr="00B444EB" w:rsidRDefault="001C4445" w:rsidP="00984C3D">
            <w:pPr>
              <w:jc w:val="center"/>
              <w:rPr>
                <w:rFonts w:ascii="ＭＳ ゴシック" w:eastAsia="ＭＳ ゴシック" w:hAnsi="ＭＳ ゴシック" w:cs="メイリオ"/>
                <w:sz w:val="24"/>
                <w:szCs w:val="28"/>
              </w:rPr>
            </w:pPr>
            <w:r w:rsidRPr="000B120C">
              <w:rPr>
                <w:rFonts w:ascii="ＭＳ ゴシック" w:eastAsia="ＭＳ ゴシック" w:hAnsi="ＭＳ ゴシック" w:cs="メイリオ" w:hint="eastAsia"/>
                <w:sz w:val="24"/>
                <w:szCs w:val="28"/>
              </w:rPr>
              <w:t>（</w:t>
            </w:r>
            <w:r w:rsidR="00E55DE1">
              <w:rPr>
                <w:rFonts w:ascii="ＭＳ ゴシック" w:eastAsia="ＭＳ ゴシック" w:hAnsi="ＭＳ ゴシック" w:cs="メイリオ" w:hint="eastAsia"/>
                <w:sz w:val="24"/>
                <w:szCs w:val="28"/>
              </w:rPr>
              <w:t>火</w:t>
            </w:r>
            <w:r w:rsidRPr="000B120C">
              <w:rPr>
                <w:rFonts w:ascii="ＭＳ ゴシック" w:eastAsia="ＭＳ ゴシック" w:hAnsi="ＭＳ ゴシック" w:cs="メイリオ" w:hint="eastAsia"/>
                <w:sz w:val="24"/>
                <w:szCs w:val="28"/>
              </w:rPr>
              <w:t>）</w:t>
            </w:r>
          </w:p>
          <w:p w14:paraId="6A2570DD" w14:textId="77777777" w:rsidR="001C4445" w:rsidRPr="00B444EB" w:rsidRDefault="001C4445" w:rsidP="00984C3D">
            <w:pPr>
              <w:jc w:val="center"/>
              <w:rPr>
                <w:rFonts w:ascii="ＭＳ ゴシック" w:eastAsia="ＭＳ ゴシック" w:hAnsi="ＭＳ ゴシック" w:cs="メイリオ"/>
                <w:sz w:val="24"/>
                <w:szCs w:val="28"/>
              </w:rPr>
            </w:pPr>
          </w:p>
          <w:p w14:paraId="3967AD38" w14:textId="77777777" w:rsidR="001C4445" w:rsidRPr="00B444EB" w:rsidRDefault="001C4445" w:rsidP="00984C3D">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午前9時30分</w:t>
            </w:r>
          </w:p>
          <w:p w14:paraId="596D1C80" w14:textId="77777777" w:rsidR="001C4445" w:rsidRPr="00B444EB" w:rsidRDefault="001C4445" w:rsidP="001841B8">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w:t>
            </w:r>
          </w:p>
          <w:p w14:paraId="49EB4E90" w14:textId="77777777" w:rsidR="001C4445" w:rsidRPr="001C4445" w:rsidRDefault="001C4445" w:rsidP="001841B8">
            <w:pPr>
              <w:jc w:val="center"/>
              <w:rPr>
                <w:rFonts w:ascii="ＭＳ ゴシック" w:eastAsia="ＭＳ ゴシック" w:hAnsi="ＭＳ ゴシック" w:cs="メイリオ"/>
                <w:sz w:val="24"/>
                <w:szCs w:val="28"/>
              </w:rPr>
            </w:pPr>
            <w:r w:rsidRPr="00B444EB">
              <w:rPr>
                <w:rFonts w:ascii="ＭＳ ゴシック" w:eastAsia="ＭＳ ゴシック" w:hAnsi="ＭＳ ゴシック" w:cs="メイリオ" w:hint="eastAsia"/>
                <w:sz w:val="24"/>
                <w:szCs w:val="28"/>
              </w:rPr>
              <w:t>午後4時45分</w:t>
            </w:r>
          </w:p>
          <w:p w14:paraId="6331D203" w14:textId="77777777" w:rsidR="001C4445" w:rsidRPr="003026F4" w:rsidRDefault="001C4445" w:rsidP="001841B8">
            <w:pPr>
              <w:jc w:val="center"/>
              <w:rPr>
                <w:rFonts w:ascii="ＭＳ ゴシック" w:eastAsia="ＭＳ ゴシック" w:hAnsi="ＭＳ ゴシック" w:cs="メイリオ"/>
              </w:rPr>
            </w:pPr>
          </w:p>
        </w:tc>
        <w:tc>
          <w:tcPr>
            <w:tcW w:w="5812" w:type="dxa"/>
            <w:shd w:val="clear" w:color="auto" w:fill="auto"/>
          </w:tcPr>
          <w:p w14:paraId="4C45590A" w14:textId="253FF399" w:rsidR="00E55DE1" w:rsidRPr="00E55DE1" w:rsidRDefault="00E55DE1" w:rsidP="00E55DE1">
            <w:pPr>
              <w:numPr>
                <w:ilvl w:val="0"/>
                <w:numId w:val="15"/>
              </w:numPr>
              <w:rPr>
                <w:rFonts w:ascii="ＭＳ Ｐゴシック" w:eastAsia="ＭＳ Ｐゴシック" w:hAnsi="ＭＳ Ｐゴシック" w:cs="メイリオ" w:hint="eastAsia"/>
                <w:b/>
                <w:bCs/>
                <w:sz w:val="22"/>
              </w:rPr>
            </w:pPr>
            <w:r w:rsidRPr="00E55DE1">
              <w:rPr>
                <w:rFonts w:ascii="ＭＳ Ｐゴシック" w:eastAsia="ＭＳ Ｐゴシック" w:hAnsi="ＭＳ Ｐゴシック" w:cs="メイリオ" w:hint="eastAsia"/>
                <w:b/>
                <w:bCs/>
                <w:sz w:val="22"/>
              </w:rPr>
              <w:t>オリエンテーション</w:t>
            </w:r>
          </w:p>
          <w:p w14:paraId="1B75ABDA" w14:textId="77777777" w:rsidR="00E55DE1" w:rsidRPr="00E55DE1" w:rsidRDefault="00E55DE1" w:rsidP="00304367">
            <w:pPr>
              <w:spacing w:line="220" w:lineRule="exact"/>
              <w:rPr>
                <w:rFonts w:ascii="ＭＳ Ｐゴシック" w:eastAsia="ＭＳ Ｐゴシック" w:hAnsi="ＭＳ Ｐゴシック" w:cs="メイリオ"/>
                <w:sz w:val="22"/>
              </w:rPr>
            </w:pPr>
          </w:p>
          <w:p w14:paraId="53483D00" w14:textId="77777777" w:rsidR="00E55DE1" w:rsidRDefault="00E55DE1" w:rsidP="00E55DE1">
            <w:pPr>
              <w:rPr>
                <w:rFonts w:ascii="ＭＳ Ｐゴシック" w:eastAsia="ＭＳ Ｐゴシック" w:hAnsi="ＭＳ Ｐゴシック" w:cs="メイリオ"/>
                <w:sz w:val="22"/>
              </w:rPr>
            </w:pPr>
            <w:r w:rsidRPr="00E55DE1">
              <w:rPr>
                <w:rFonts w:ascii="ＭＳ Ｐゴシック" w:eastAsia="ＭＳ Ｐゴシック" w:hAnsi="ＭＳ Ｐゴシック" w:cs="メイリオ" w:hint="eastAsia"/>
                <w:b/>
                <w:bCs/>
                <w:sz w:val="22"/>
              </w:rPr>
              <w:t>2. 品質の概念</w:t>
            </w:r>
            <w:r w:rsidRPr="00E55DE1">
              <w:rPr>
                <w:rFonts w:ascii="ＭＳ Ｐゴシック" w:eastAsia="ＭＳ Ｐゴシック" w:hAnsi="ＭＳ Ｐゴシック" w:cs="メイリオ" w:hint="eastAsia"/>
                <w:sz w:val="22"/>
              </w:rPr>
              <w:br/>
              <w:t>→良い品質とは何か？品質の定義について理解をする</w:t>
            </w:r>
          </w:p>
          <w:p w14:paraId="3CB064B4" w14:textId="37CD44F0" w:rsidR="00E55DE1" w:rsidRPr="00E55DE1" w:rsidRDefault="00E55DE1" w:rsidP="00E55DE1">
            <w:pPr>
              <w:ind w:leftChars="100" w:left="210"/>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sz w:val="22"/>
              </w:rPr>
              <w:t>-品質とは</w:t>
            </w:r>
            <w:r>
              <w:rPr>
                <w:rFonts w:ascii="ＭＳ Ｐゴシック" w:eastAsia="ＭＳ Ｐゴシック" w:hAnsi="ＭＳ Ｐゴシック" w:cs="メイリオ" w:hint="eastAsia"/>
                <w:sz w:val="22"/>
              </w:rPr>
              <w:t>、</w:t>
            </w:r>
            <w:r w:rsidRPr="00E55DE1">
              <w:rPr>
                <w:rFonts w:ascii="ＭＳ Ｐゴシック" w:eastAsia="ＭＳ Ｐゴシック" w:hAnsi="ＭＳ Ｐゴシック" w:cs="メイリオ" w:hint="eastAsia"/>
                <w:sz w:val="22"/>
              </w:rPr>
              <w:t>品質管理とは</w:t>
            </w:r>
            <w:r>
              <w:rPr>
                <w:rFonts w:ascii="ＭＳ Ｐゴシック" w:eastAsia="ＭＳ Ｐゴシック" w:hAnsi="ＭＳ Ｐゴシック" w:cs="メイリオ" w:hint="eastAsia"/>
                <w:sz w:val="22"/>
              </w:rPr>
              <w:t>、</w:t>
            </w:r>
            <w:r w:rsidRPr="00E55DE1">
              <w:rPr>
                <w:rFonts w:ascii="ＭＳ Ｐゴシック" w:eastAsia="ＭＳ Ｐゴシック" w:hAnsi="ＭＳ Ｐゴシック" w:cs="メイリオ" w:hint="eastAsia"/>
                <w:sz w:val="22"/>
              </w:rPr>
              <w:t>顧客満足とは</w:t>
            </w:r>
          </w:p>
          <w:p w14:paraId="561434DE" w14:textId="77777777" w:rsidR="00E55DE1" w:rsidRPr="00E55DE1" w:rsidRDefault="00E55DE1" w:rsidP="00304367">
            <w:pPr>
              <w:spacing w:line="220" w:lineRule="exact"/>
              <w:rPr>
                <w:rFonts w:ascii="ＭＳ Ｐゴシック" w:eastAsia="ＭＳ Ｐゴシック" w:hAnsi="ＭＳ Ｐゴシック" w:cs="メイリオ"/>
                <w:sz w:val="22"/>
              </w:rPr>
            </w:pPr>
          </w:p>
          <w:p w14:paraId="603CFC91" w14:textId="77777777" w:rsidR="00E55DE1" w:rsidRPr="00E55DE1" w:rsidRDefault="00E55DE1" w:rsidP="00E55DE1">
            <w:pPr>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b/>
                <w:bCs/>
                <w:sz w:val="22"/>
              </w:rPr>
              <w:t>3. 品質管理的なものの見方・考え方</w:t>
            </w:r>
            <w:r w:rsidRPr="00E55DE1">
              <w:rPr>
                <w:rFonts w:ascii="ＭＳ Ｐゴシック" w:eastAsia="ＭＳ Ｐゴシック" w:hAnsi="ＭＳ Ｐゴシック" w:cs="メイリオ" w:hint="eastAsia"/>
                <w:sz w:val="22"/>
              </w:rPr>
              <w:br/>
              <w:t>→品新管理の基本であるプロセスアプローチを習得します</w:t>
            </w:r>
          </w:p>
          <w:p w14:paraId="1EB2314D" w14:textId="41137F92" w:rsidR="00E55DE1" w:rsidRPr="00E55DE1" w:rsidRDefault="00E55DE1" w:rsidP="00E55DE1">
            <w:pPr>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sz w:val="22"/>
              </w:rPr>
              <w:t xml:space="preserve">　 -プロセスアプローチ</w:t>
            </w:r>
            <w:r>
              <w:rPr>
                <w:rFonts w:ascii="ＭＳ Ｐゴシック" w:eastAsia="ＭＳ Ｐゴシック" w:hAnsi="ＭＳ Ｐゴシック" w:cs="メイリオ" w:hint="eastAsia"/>
                <w:sz w:val="22"/>
              </w:rPr>
              <w:t>、</w:t>
            </w:r>
            <w:r w:rsidRPr="00E55DE1">
              <w:rPr>
                <w:rFonts w:ascii="ＭＳ Ｐゴシック" w:eastAsia="ＭＳ Ｐゴシック" w:hAnsi="ＭＳ Ｐゴシック" w:cs="メイリオ" w:hint="eastAsia"/>
                <w:sz w:val="22"/>
              </w:rPr>
              <w:t>PDCA管理と継続的改善</w:t>
            </w:r>
            <w:r>
              <w:rPr>
                <w:rFonts w:ascii="ＭＳ Ｐゴシック" w:eastAsia="ＭＳ Ｐゴシック" w:hAnsi="ＭＳ Ｐゴシック" w:cs="メイリオ" w:hint="eastAsia"/>
                <w:sz w:val="22"/>
              </w:rPr>
              <w:t>、</w:t>
            </w:r>
          </w:p>
          <w:p w14:paraId="351A1CA8" w14:textId="77777777" w:rsidR="00E55DE1" w:rsidRPr="00E55DE1" w:rsidRDefault="00E55DE1" w:rsidP="00E55DE1">
            <w:pPr>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sz w:val="22"/>
              </w:rPr>
              <w:t xml:space="preserve">　 -見える化、５S</w:t>
            </w:r>
          </w:p>
          <w:p w14:paraId="45CA3006" w14:textId="77777777" w:rsidR="00E55DE1" w:rsidRPr="00E55DE1" w:rsidRDefault="00E55DE1" w:rsidP="00304367">
            <w:pPr>
              <w:spacing w:line="220" w:lineRule="exact"/>
              <w:rPr>
                <w:rFonts w:ascii="ＭＳ Ｐゴシック" w:eastAsia="ＭＳ Ｐゴシック" w:hAnsi="ＭＳ Ｐゴシック" w:cs="メイリオ"/>
                <w:sz w:val="22"/>
              </w:rPr>
            </w:pPr>
            <w:r w:rsidRPr="00E55DE1">
              <w:rPr>
                <w:rFonts w:ascii="ＭＳ Ｐゴシック" w:eastAsia="ＭＳ Ｐゴシック" w:hAnsi="ＭＳ Ｐゴシック" w:cs="メイリオ"/>
                <w:sz w:val="22"/>
              </w:rPr>
              <w:tab/>
            </w:r>
          </w:p>
          <w:p w14:paraId="78A12B98" w14:textId="77777777" w:rsidR="00E55DE1" w:rsidRPr="00E55DE1" w:rsidRDefault="00E55DE1" w:rsidP="00E55DE1">
            <w:pPr>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b/>
                <w:bCs/>
                <w:sz w:val="22"/>
              </w:rPr>
              <w:t>4. 総合的品質管理</w:t>
            </w:r>
            <w:r w:rsidRPr="00E55DE1">
              <w:rPr>
                <w:rFonts w:ascii="ＭＳ Ｐゴシック" w:eastAsia="ＭＳ Ｐゴシック" w:hAnsi="ＭＳ Ｐゴシック" w:cs="メイリオ" w:hint="eastAsia"/>
                <w:sz w:val="22"/>
              </w:rPr>
              <w:br/>
              <w:t>→品質を確実なものにするための全社的活動を理解する</w:t>
            </w:r>
          </w:p>
          <w:p w14:paraId="0F578A54" w14:textId="7B763C81" w:rsidR="00E55DE1" w:rsidRPr="00E55DE1" w:rsidRDefault="00E55DE1" w:rsidP="00E55DE1">
            <w:pPr>
              <w:ind w:leftChars="100" w:left="210"/>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sz w:val="22"/>
              </w:rPr>
              <w:t>-誰が品質を保証しているのか？</w:t>
            </w:r>
            <w:r>
              <w:rPr>
                <w:rFonts w:ascii="ＭＳ Ｐゴシック" w:eastAsia="ＭＳ Ｐゴシック" w:hAnsi="ＭＳ Ｐゴシック" w:cs="メイリオ" w:hint="eastAsia"/>
                <w:sz w:val="22"/>
              </w:rPr>
              <w:t>、</w:t>
            </w:r>
            <w:r w:rsidRPr="00E55DE1">
              <w:rPr>
                <w:rFonts w:ascii="ＭＳ Ｐゴシック" w:eastAsia="ＭＳ Ｐゴシック" w:hAnsi="ＭＳ Ｐゴシック" w:cs="メイリオ" w:hint="eastAsia"/>
                <w:sz w:val="22"/>
              </w:rPr>
              <w:t>品質保証体系図</w:t>
            </w:r>
            <w:r>
              <w:rPr>
                <w:rFonts w:ascii="ＭＳ Ｐゴシック" w:eastAsia="ＭＳ Ｐゴシック" w:hAnsi="ＭＳ Ｐゴシック" w:cs="メイリオ" w:hint="eastAsia"/>
                <w:sz w:val="22"/>
              </w:rPr>
              <w:t>、</w:t>
            </w:r>
          </w:p>
          <w:p w14:paraId="25F9FA5C" w14:textId="01FC1F45" w:rsidR="00E55DE1" w:rsidRPr="00E55DE1" w:rsidRDefault="00E55DE1" w:rsidP="00304367">
            <w:pPr>
              <w:spacing w:line="220" w:lineRule="exact"/>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sz w:val="22"/>
              </w:rPr>
              <w:t xml:space="preserve">　 -プロセス保証・標準化</w:t>
            </w:r>
            <w:r>
              <w:rPr>
                <w:rFonts w:ascii="ＭＳ Ｐゴシック" w:eastAsia="ＭＳ Ｐゴシック" w:hAnsi="ＭＳ Ｐゴシック" w:cs="メイリオ" w:hint="eastAsia"/>
                <w:sz w:val="22"/>
              </w:rPr>
              <w:t>、</w:t>
            </w:r>
            <w:r w:rsidRPr="00E55DE1">
              <w:rPr>
                <w:rFonts w:ascii="ＭＳ Ｐゴシック" w:eastAsia="ＭＳ Ｐゴシック" w:hAnsi="ＭＳ Ｐゴシック" w:cs="メイリオ" w:hint="eastAsia"/>
                <w:sz w:val="22"/>
              </w:rPr>
              <w:t>トラブル対応、苦情処置</w:t>
            </w:r>
            <w:r w:rsidRPr="00E55DE1">
              <w:rPr>
                <w:rFonts w:ascii="ＭＳ Ｐゴシック" w:eastAsia="ＭＳ Ｐゴシック" w:hAnsi="ＭＳ Ｐゴシック" w:cs="メイリオ" w:hint="eastAsia"/>
                <w:sz w:val="22"/>
              </w:rPr>
              <w:tab/>
            </w:r>
            <w:r w:rsidRPr="00E55DE1">
              <w:rPr>
                <w:rFonts w:ascii="ＭＳ Ｐゴシック" w:eastAsia="ＭＳ Ｐゴシック" w:hAnsi="ＭＳ Ｐゴシック" w:cs="メイリオ" w:hint="eastAsia"/>
                <w:sz w:val="22"/>
              </w:rPr>
              <w:tab/>
            </w:r>
          </w:p>
          <w:p w14:paraId="3A08392B" w14:textId="77777777" w:rsidR="00E55DE1" w:rsidRDefault="00E55DE1" w:rsidP="00E55DE1">
            <w:pPr>
              <w:rPr>
                <w:rFonts w:ascii="ＭＳ Ｐゴシック" w:eastAsia="ＭＳ Ｐゴシック" w:hAnsi="ＭＳ Ｐゴシック" w:cs="メイリオ"/>
                <w:sz w:val="22"/>
              </w:rPr>
            </w:pPr>
            <w:r w:rsidRPr="00E55DE1">
              <w:rPr>
                <w:rFonts w:ascii="ＭＳ Ｐゴシック" w:eastAsia="ＭＳ Ｐゴシック" w:hAnsi="ＭＳ Ｐゴシック" w:cs="メイリオ" w:hint="eastAsia"/>
                <w:b/>
                <w:bCs/>
                <w:sz w:val="22"/>
              </w:rPr>
              <w:t>5. 品質改善</w:t>
            </w:r>
            <w:r w:rsidRPr="00E55DE1">
              <w:rPr>
                <w:rFonts w:ascii="ＭＳ Ｐゴシック" w:eastAsia="ＭＳ Ｐゴシック" w:hAnsi="ＭＳ Ｐゴシック" w:cs="メイリオ" w:hint="eastAsia"/>
                <w:sz w:val="22"/>
              </w:rPr>
              <w:br/>
              <w:t>→品質改善や問題解決におけるポイントを抑えます</w:t>
            </w:r>
          </w:p>
          <w:p w14:paraId="020656FE" w14:textId="4462B167" w:rsidR="00E55DE1" w:rsidRPr="00E55DE1" w:rsidRDefault="00E55DE1" w:rsidP="00E55DE1">
            <w:pPr>
              <w:ind w:leftChars="100" w:left="210"/>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sz w:val="22"/>
              </w:rPr>
              <w:t>-ばらつきへのアプローチ</w:t>
            </w:r>
            <w:r>
              <w:rPr>
                <w:rFonts w:ascii="ＭＳ Ｐゴシック" w:eastAsia="ＭＳ Ｐゴシック" w:hAnsi="ＭＳ Ｐゴシック" w:cs="メイリオ" w:hint="eastAsia"/>
                <w:sz w:val="22"/>
              </w:rPr>
              <w:t>、</w:t>
            </w:r>
            <w:r w:rsidRPr="00E55DE1">
              <w:rPr>
                <w:rFonts w:ascii="ＭＳ Ｐゴシック" w:eastAsia="ＭＳ Ｐゴシック" w:hAnsi="ＭＳ Ｐゴシック" w:cs="メイリオ" w:hint="eastAsia"/>
                <w:sz w:val="22"/>
              </w:rPr>
              <w:t>工程能力</w:t>
            </w:r>
            <w:r>
              <w:rPr>
                <w:rFonts w:ascii="ＭＳ Ｐゴシック" w:eastAsia="ＭＳ Ｐゴシック" w:hAnsi="ＭＳ Ｐゴシック" w:cs="メイリオ" w:hint="eastAsia"/>
                <w:sz w:val="22"/>
              </w:rPr>
              <w:t>、</w:t>
            </w:r>
            <w:r w:rsidRPr="00E55DE1">
              <w:rPr>
                <w:rFonts w:ascii="ＭＳ Ｐゴシック" w:eastAsia="ＭＳ Ｐゴシック" w:hAnsi="ＭＳ Ｐゴシック" w:cs="メイリオ" w:hint="eastAsia"/>
                <w:sz w:val="22"/>
              </w:rPr>
              <w:t>方針管理</w:t>
            </w:r>
          </w:p>
          <w:p w14:paraId="48441142" w14:textId="3FFE09B6" w:rsidR="00E55DE1" w:rsidRPr="00E55DE1" w:rsidRDefault="00E55DE1" w:rsidP="00E55DE1">
            <w:pPr>
              <w:ind w:leftChars="100" w:left="210"/>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sz w:val="22"/>
              </w:rPr>
              <w:t>-品質マネジメントシステム（ISO9001)</w:t>
            </w:r>
            <w:r>
              <w:rPr>
                <w:rFonts w:ascii="ＭＳ Ｐゴシック" w:eastAsia="ＭＳ Ｐゴシック" w:hAnsi="ＭＳ Ｐゴシック" w:cs="メイリオ" w:hint="eastAsia"/>
                <w:sz w:val="22"/>
              </w:rPr>
              <w:t>、</w:t>
            </w:r>
            <w:r w:rsidRPr="00E55DE1">
              <w:rPr>
                <w:rFonts w:ascii="ＭＳ Ｐゴシック" w:eastAsia="ＭＳ Ｐゴシック" w:hAnsi="ＭＳ Ｐゴシック" w:cs="メイリオ" w:hint="eastAsia"/>
                <w:sz w:val="22"/>
              </w:rPr>
              <w:t>リスクマネジメント</w:t>
            </w:r>
          </w:p>
          <w:p w14:paraId="7656F9A7" w14:textId="77777777" w:rsidR="00E55DE1" w:rsidRPr="00E55DE1" w:rsidRDefault="00E55DE1" w:rsidP="00304367">
            <w:pPr>
              <w:spacing w:line="220" w:lineRule="exact"/>
              <w:rPr>
                <w:rFonts w:ascii="ＭＳ Ｐゴシック" w:eastAsia="ＭＳ Ｐゴシック" w:hAnsi="ＭＳ Ｐゴシック" w:cs="メイリオ"/>
                <w:sz w:val="22"/>
              </w:rPr>
            </w:pPr>
            <w:r w:rsidRPr="00E55DE1">
              <w:rPr>
                <w:rFonts w:ascii="ＭＳ Ｐゴシック" w:eastAsia="ＭＳ Ｐゴシック" w:hAnsi="ＭＳ Ｐゴシック" w:cs="メイリオ"/>
                <w:sz w:val="22"/>
              </w:rPr>
              <w:tab/>
            </w:r>
          </w:p>
          <w:p w14:paraId="01B46300" w14:textId="77777777" w:rsidR="00E55DE1" w:rsidRPr="00E55DE1" w:rsidRDefault="00E55DE1" w:rsidP="00E55DE1">
            <w:pPr>
              <w:rPr>
                <w:rFonts w:ascii="ＭＳ Ｐゴシック" w:eastAsia="ＭＳ Ｐゴシック" w:hAnsi="ＭＳ Ｐゴシック" w:cs="メイリオ" w:hint="eastAsia"/>
                <w:sz w:val="22"/>
              </w:rPr>
            </w:pPr>
            <w:r w:rsidRPr="00E55DE1">
              <w:rPr>
                <w:rFonts w:ascii="ＭＳ Ｐゴシック" w:eastAsia="ＭＳ Ｐゴシック" w:hAnsi="ＭＳ Ｐゴシック" w:cs="メイリオ" w:hint="eastAsia"/>
                <w:sz w:val="22"/>
              </w:rPr>
              <w:t>※適宜、個人ワーク演習を実施します。</w:t>
            </w:r>
          </w:p>
          <w:p w14:paraId="758115F7" w14:textId="004696B3" w:rsidR="001C4445" w:rsidRPr="001C4445" w:rsidRDefault="00E55DE1" w:rsidP="00E55DE1">
            <w:pPr>
              <w:rPr>
                <w:rFonts w:ascii="ＭＳ Ｐゴシック" w:eastAsia="ＭＳ Ｐゴシック" w:hAnsi="ＭＳ Ｐゴシック" w:cs="メイリオ"/>
                <w:sz w:val="22"/>
              </w:rPr>
            </w:pPr>
            <w:r w:rsidRPr="00E55DE1">
              <w:rPr>
                <w:rFonts w:ascii="ＭＳ Ｐゴシック" w:eastAsia="ＭＳ Ｐゴシック" w:hAnsi="ＭＳ Ｐゴシック" w:cs="メイリオ" w:hint="eastAsia"/>
                <w:sz w:val="22"/>
              </w:rPr>
              <w:t>※カリキュラムは変更する場合があります</w:t>
            </w:r>
          </w:p>
        </w:tc>
        <w:tc>
          <w:tcPr>
            <w:tcW w:w="3260" w:type="dxa"/>
            <w:shd w:val="clear" w:color="auto" w:fill="auto"/>
          </w:tcPr>
          <w:p w14:paraId="7161A276" w14:textId="6F0DB3D8" w:rsidR="00E55DE1" w:rsidRPr="00E55DE1" w:rsidRDefault="00E55DE1" w:rsidP="00E55DE1">
            <w:pPr>
              <w:spacing w:line="0" w:lineRule="atLeast"/>
              <w:rPr>
                <w:rFonts w:ascii="ＭＳ Ｐゴシック" w:eastAsia="ＭＳ Ｐゴシック" w:hAnsi="ＭＳ Ｐゴシック" w:cs="メイリオ" w:hint="eastAsia"/>
                <w:b/>
                <w:bCs/>
                <w:szCs w:val="21"/>
              </w:rPr>
            </w:pPr>
            <w:r w:rsidRPr="00E55DE1">
              <w:rPr>
                <w:rFonts w:ascii="ＭＳ Ｐゴシック" w:eastAsia="ＭＳ Ｐゴシック" w:hAnsi="ＭＳ Ｐゴシック" w:cs="メイリオ" w:hint="eastAsia"/>
                <w:b/>
                <w:bCs/>
                <w:szCs w:val="21"/>
              </w:rPr>
              <w:t>ゼット・エフ・CVソリューションズ・ジャパン㈱</w:t>
            </w:r>
            <w:r w:rsidRPr="001B48AB">
              <w:rPr>
                <w:rFonts w:ascii="ＭＳ Ｐゴシック" w:eastAsia="ＭＳ Ｐゴシック" w:hAnsi="ＭＳ Ｐゴシック" w:cs="メイリオ" w:hint="eastAsia"/>
                <w:b/>
                <w:bCs/>
                <w:szCs w:val="21"/>
              </w:rPr>
              <w:t xml:space="preserve"> </w:t>
            </w:r>
            <w:r w:rsidRPr="00E55DE1">
              <w:rPr>
                <w:rFonts w:ascii="ＭＳ Ｐゴシック" w:eastAsia="ＭＳ Ｐゴシック" w:hAnsi="ＭＳ Ｐゴシック" w:cs="メイリオ" w:hint="eastAsia"/>
                <w:b/>
                <w:bCs/>
                <w:szCs w:val="21"/>
              </w:rPr>
              <w:t>菅生　雅臣</w:t>
            </w:r>
            <w:r w:rsidR="001B48AB">
              <w:rPr>
                <w:rFonts w:ascii="ＭＳ Ｐゴシック" w:eastAsia="ＭＳ Ｐゴシック" w:hAnsi="ＭＳ Ｐゴシック" w:cs="メイリオ" w:hint="eastAsia"/>
                <w:b/>
                <w:bCs/>
                <w:szCs w:val="21"/>
              </w:rPr>
              <w:t xml:space="preserve"> </w:t>
            </w:r>
            <w:r w:rsidRPr="00E55DE1">
              <w:rPr>
                <w:rFonts w:ascii="ＭＳ Ｐゴシック" w:eastAsia="ＭＳ Ｐゴシック" w:hAnsi="ＭＳ Ｐゴシック" w:cs="メイリオ" w:hint="eastAsia"/>
                <w:b/>
                <w:bCs/>
                <w:szCs w:val="21"/>
              </w:rPr>
              <w:t>氏</w:t>
            </w:r>
          </w:p>
          <w:p w14:paraId="49A28553" w14:textId="77777777" w:rsidR="00E55DE1" w:rsidRPr="00E55DE1" w:rsidRDefault="00E55DE1" w:rsidP="00E55DE1">
            <w:pPr>
              <w:spacing w:line="0" w:lineRule="atLeast"/>
              <w:rPr>
                <w:rFonts w:ascii="ＭＳ Ｐゴシック" w:eastAsia="ＭＳ Ｐゴシック" w:hAnsi="ＭＳ Ｐゴシック" w:cs="メイリオ"/>
                <w:szCs w:val="21"/>
              </w:rPr>
            </w:pPr>
          </w:p>
          <w:p w14:paraId="7AE18FC0" w14:textId="77777777" w:rsidR="00E55DE1" w:rsidRPr="00E55DE1" w:rsidRDefault="00E55DE1" w:rsidP="00E55DE1">
            <w:pPr>
              <w:spacing w:line="0" w:lineRule="atLeast"/>
              <w:rPr>
                <w:rFonts w:ascii="ＭＳ Ｐゴシック" w:eastAsia="ＭＳ Ｐゴシック" w:hAnsi="ＭＳ Ｐゴシック" w:cs="メイリオ" w:hint="eastAsia"/>
                <w:szCs w:val="21"/>
              </w:rPr>
            </w:pPr>
            <w:r w:rsidRPr="00E55DE1">
              <w:rPr>
                <w:rFonts w:ascii="ＭＳ Ｐゴシック" w:eastAsia="ＭＳ Ｐゴシック" w:hAnsi="ＭＳ Ｐゴシック" w:cs="メイリオ" w:hint="eastAsia"/>
                <w:szCs w:val="21"/>
              </w:rPr>
              <w:t>【プロフィール】</w:t>
            </w:r>
          </w:p>
          <w:p w14:paraId="3A54A758" w14:textId="77777777" w:rsidR="00E55DE1" w:rsidRPr="00E55DE1" w:rsidRDefault="00E55DE1" w:rsidP="00E55DE1">
            <w:pPr>
              <w:spacing w:line="0" w:lineRule="atLeast"/>
              <w:rPr>
                <w:rFonts w:ascii="ＭＳ Ｐゴシック" w:eastAsia="ＭＳ Ｐゴシック" w:hAnsi="ＭＳ Ｐゴシック" w:cs="メイリオ" w:hint="eastAsia"/>
                <w:szCs w:val="21"/>
              </w:rPr>
            </w:pPr>
            <w:r w:rsidRPr="00E55DE1">
              <w:rPr>
                <w:rFonts w:ascii="ＭＳ Ｐゴシック" w:eastAsia="ＭＳ Ｐゴシック" w:hAnsi="ＭＳ Ｐゴシック" w:cs="メイリオ" w:hint="eastAsia"/>
                <w:szCs w:val="21"/>
              </w:rPr>
              <w:t xml:space="preserve">　電子部品製造における製品開発から量産工程技術確立までの先行製品品質計画プロフェッショナルとして活躍した後、ISO等の国際マネジメント規格のコンサルティング及び認証審査業務に従事。コンサル指導先企業は50社、主任審査員としてのISO認証審査先企業は140社を超える実績を持つ。</w:t>
            </w:r>
          </w:p>
          <w:p w14:paraId="5CA4B8B4" w14:textId="77777777" w:rsidR="00E55DE1" w:rsidRPr="00E55DE1" w:rsidRDefault="00E55DE1" w:rsidP="00E55DE1">
            <w:pPr>
              <w:spacing w:line="0" w:lineRule="atLeast"/>
              <w:rPr>
                <w:rFonts w:ascii="ＭＳ Ｐゴシック" w:eastAsia="ＭＳ Ｐゴシック" w:hAnsi="ＭＳ Ｐゴシック" w:cs="メイリオ"/>
                <w:szCs w:val="21"/>
              </w:rPr>
            </w:pPr>
          </w:p>
          <w:p w14:paraId="0CFDCF48" w14:textId="364EB426" w:rsidR="001C4445" w:rsidRPr="00DE3864" w:rsidRDefault="00E55DE1" w:rsidP="00E55DE1">
            <w:pPr>
              <w:spacing w:line="0" w:lineRule="atLeast"/>
              <w:rPr>
                <w:rFonts w:ascii="ＭＳ ゴシック" w:eastAsia="ＭＳ ゴシック" w:hAnsi="ＭＳ ゴシック" w:cs="メイリオ"/>
                <w:sz w:val="18"/>
              </w:rPr>
            </w:pPr>
            <w:r w:rsidRPr="00E55DE1">
              <w:rPr>
                <w:rFonts w:ascii="ＭＳ Ｐゴシック" w:eastAsia="ＭＳ Ｐゴシック" w:hAnsi="ＭＳ Ｐゴシック" w:cs="メイリオ" w:hint="eastAsia"/>
                <w:szCs w:val="21"/>
              </w:rPr>
              <w:t xml:space="preserve">　現在は自動車部品の世界的リーディングカンパニーであるZF社 商用車ソリューションズ事業部にて、ゼット・エフ・CVソリューションズ・ジャパン㈱の品質保証部長並びに製品安全責任者に従事し、国内及びアジアパシフィック地域の品質マネジメントシステムの推進､ビジネストレーニング講師や品質改善業務等で活躍している。</w:t>
            </w:r>
          </w:p>
        </w:tc>
      </w:tr>
      <w:tr w:rsidR="001841B8" w:rsidRPr="00452D72" w14:paraId="7F097627" w14:textId="77777777" w:rsidTr="001841B8">
        <w:trPr>
          <w:trHeight w:val="821"/>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7378DDFD" w14:textId="77777777" w:rsidR="001841B8" w:rsidRPr="001841B8" w:rsidRDefault="001841B8" w:rsidP="001841B8">
            <w:pPr>
              <w:spacing w:line="0" w:lineRule="atLeast"/>
              <w:jc w:val="center"/>
              <w:rPr>
                <w:rFonts w:ascii="ＭＳ Ｐゴシック" w:eastAsia="ＭＳ Ｐゴシック" w:hAnsi="ＭＳ Ｐゴシック" w:cs="メイリオ"/>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7EE92C38" w14:textId="77777777" w:rsidR="001841B8" w:rsidRPr="00452D72" w:rsidRDefault="00340A7E" w:rsidP="001841B8">
            <w:pPr>
              <w:spacing w:line="0" w:lineRule="atLeast"/>
              <w:rPr>
                <w:rFonts w:ascii="ＭＳ Ｐゴシック" w:eastAsia="ＭＳ Ｐゴシック" w:hAnsi="ＭＳ Ｐゴシック" w:cs="メイリオ"/>
                <w:sz w:val="16"/>
                <w:szCs w:val="16"/>
              </w:rPr>
            </w:pPr>
            <w:r>
              <w:rPr>
                <w:rFonts w:ascii="ＭＳ Ｐゴシック" w:eastAsia="ＭＳ Ｐゴシック" w:hAnsi="ＭＳ Ｐゴシック" w:cs="メイリオ" w:hint="eastAsia"/>
                <w:sz w:val="16"/>
                <w:szCs w:val="16"/>
              </w:rPr>
              <w:t>当財団</w:t>
            </w:r>
            <w:r w:rsidR="001841B8" w:rsidRPr="00452D72">
              <w:rPr>
                <w:rFonts w:ascii="ＭＳ Ｐゴシック" w:eastAsia="ＭＳ Ｐゴシック" w:hAnsi="ＭＳ Ｐゴシック" w:cs="メイリオ" w:hint="eastAsia"/>
                <w:sz w:val="16"/>
                <w:szCs w:val="16"/>
              </w:rPr>
              <w:t>では個人情報を以下の目的で利用させていただきます。募集活動で入手した情報は、</w:t>
            </w:r>
            <w:r>
              <w:rPr>
                <w:rFonts w:ascii="ＭＳ Ｐゴシック" w:eastAsia="ＭＳ Ｐゴシック" w:hAnsi="ＭＳ Ｐゴシック" w:cs="メイリオ" w:hint="eastAsia"/>
                <w:sz w:val="16"/>
                <w:szCs w:val="16"/>
              </w:rPr>
              <w:t>当財団</w:t>
            </w:r>
            <w:r w:rsidR="001841B8" w:rsidRPr="00452D72">
              <w:rPr>
                <w:rFonts w:ascii="ＭＳ Ｐゴシック" w:eastAsia="ＭＳ Ｐゴシック" w:hAnsi="ＭＳ Ｐゴシック" w:cs="メイリオ" w:hint="eastAsia"/>
                <w:sz w:val="16"/>
                <w:szCs w:val="16"/>
              </w:rPr>
              <w:t>の事業で使用し、管理します。</w:t>
            </w:r>
          </w:p>
          <w:p w14:paraId="52524AF7" w14:textId="77777777" w:rsidR="00340A7E"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w:t>
            </w:r>
          </w:p>
          <w:p w14:paraId="3A12D1DA" w14:textId="77777777" w:rsidR="001841B8" w:rsidRPr="00340A7E"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 xml:space="preserve">・受付簿の作成　　・研修の運営上必要となる受講者名簿　 </w:t>
            </w:r>
          </w:p>
        </w:tc>
      </w:tr>
    </w:tbl>
    <w:p w14:paraId="2906ADD5" w14:textId="77777777" w:rsidR="008671C0" w:rsidRPr="007F653A" w:rsidRDefault="008671C0" w:rsidP="008671C0">
      <w:pPr>
        <w:rPr>
          <w:rFonts w:ascii="ＭＳ Ｐゴシック" w:eastAsia="ＭＳ Ｐゴシック" w:hAnsi="ＭＳ Ｐゴシック"/>
          <w:vanish/>
          <w:sz w:val="18"/>
        </w:rPr>
      </w:pPr>
    </w:p>
    <w:sectPr w:rsidR="008671C0" w:rsidRPr="007F653A" w:rsidSect="00425B57">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68C3C" w14:textId="77777777" w:rsidR="00A21780" w:rsidRDefault="00A21780" w:rsidP="003C4686">
      <w:r>
        <w:separator/>
      </w:r>
    </w:p>
  </w:endnote>
  <w:endnote w:type="continuationSeparator" w:id="0">
    <w:p w14:paraId="7A82E782" w14:textId="77777777" w:rsidR="00A21780" w:rsidRDefault="00A21780" w:rsidP="003C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23D4" w14:textId="77777777" w:rsidR="00A21780" w:rsidRDefault="00A21780" w:rsidP="003C4686">
      <w:r>
        <w:separator/>
      </w:r>
    </w:p>
  </w:footnote>
  <w:footnote w:type="continuationSeparator" w:id="0">
    <w:p w14:paraId="377D7CFD" w14:textId="77777777" w:rsidR="00A21780" w:rsidRDefault="00A21780" w:rsidP="003C4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53D94"/>
    <w:multiLevelType w:val="hybridMultilevel"/>
    <w:tmpl w:val="1E482E8A"/>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7040486"/>
    <w:multiLevelType w:val="hybridMultilevel"/>
    <w:tmpl w:val="8BFE33BC"/>
    <w:lvl w:ilvl="0" w:tplc="D1AE86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4" w15:restartNumberingAfterBreak="0">
    <w:nsid w:val="3D5D5765"/>
    <w:multiLevelType w:val="hybridMultilevel"/>
    <w:tmpl w:val="4426BC9C"/>
    <w:lvl w:ilvl="0" w:tplc="3E9092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C243D3"/>
    <w:multiLevelType w:val="hybridMultilevel"/>
    <w:tmpl w:val="92A43902"/>
    <w:lvl w:ilvl="0" w:tplc="35B013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E75C3D"/>
    <w:multiLevelType w:val="hybridMultilevel"/>
    <w:tmpl w:val="C54C8CFC"/>
    <w:lvl w:ilvl="0" w:tplc="EB6074E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D245BE"/>
    <w:multiLevelType w:val="hybridMultilevel"/>
    <w:tmpl w:val="87D80C4C"/>
    <w:lvl w:ilvl="0" w:tplc="D1AE86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9B4FF8"/>
    <w:multiLevelType w:val="hybridMultilevel"/>
    <w:tmpl w:val="2D706C3C"/>
    <w:lvl w:ilvl="0" w:tplc="6ED8C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4"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16cid:durableId="1605067979">
    <w:abstractNumId w:val="5"/>
  </w:num>
  <w:num w:numId="2" w16cid:durableId="1326084045">
    <w:abstractNumId w:val="8"/>
  </w:num>
  <w:num w:numId="3" w16cid:durableId="695156330">
    <w:abstractNumId w:val="6"/>
  </w:num>
  <w:num w:numId="4" w16cid:durableId="169683776">
    <w:abstractNumId w:val="0"/>
  </w:num>
  <w:num w:numId="5" w16cid:durableId="746223612">
    <w:abstractNumId w:val="3"/>
  </w:num>
  <w:num w:numId="6" w16cid:durableId="2125539617">
    <w:abstractNumId w:val="14"/>
  </w:num>
  <w:num w:numId="7" w16cid:durableId="1193304293">
    <w:abstractNumId w:val="13"/>
  </w:num>
  <w:num w:numId="8" w16cid:durableId="852496603">
    <w:abstractNumId w:val="7"/>
  </w:num>
  <w:num w:numId="9" w16cid:durableId="1346403992">
    <w:abstractNumId w:val="12"/>
  </w:num>
  <w:num w:numId="10" w16cid:durableId="1274821293">
    <w:abstractNumId w:val="2"/>
  </w:num>
  <w:num w:numId="11" w16cid:durableId="1034501896">
    <w:abstractNumId w:val="11"/>
  </w:num>
  <w:num w:numId="12" w16cid:durableId="18051477">
    <w:abstractNumId w:val="9"/>
  </w:num>
  <w:num w:numId="13" w16cid:durableId="2070491950">
    <w:abstractNumId w:val="1"/>
  </w:num>
  <w:num w:numId="14" w16cid:durableId="2143375555">
    <w:abstractNumId w:val="10"/>
  </w:num>
  <w:num w:numId="15" w16cid:durableId="308441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3B7E"/>
    <w:rsid w:val="00004ADE"/>
    <w:rsid w:val="00032692"/>
    <w:rsid w:val="000661F6"/>
    <w:rsid w:val="0008643D"/>
    <w:rsid w:val="000B120C"/>
    <w:rsid w:val="000C7D31"/>
    <w:rsid w:val="000D53A7"/>
    <w:rsid w:val="001841B8"/>
    <w:rsid w:val="001A1CB2"/>
    <w:rsid w:val="001B48AB"/>
    <w:rsid w:val="001C3209"/>
    <w:rsid w:val="001C4445"/>
    <w:rsid w:val="00211C21"/>
    <w:rsid w:val="002A0B75"/>
    <w:rsid w:val="002B1F5B"/>
    <w:rsid w:val="002C20F2"/>
    <w:rsid w:val="002C4BE4"/>
    <w:rsid w:val="002D604D"/>
    <w:rsid w:val="002E7C78"/>
    <w:rsid w:val="002F2542"/>
    <w:rsid w:val="003026F4"/>
    <w:rsid w:val="00304367"/>
    <w:rsid w:val="00340A7E"/>
    <w:rsid w:val="00373CA1"/>
    <w:rsid w:val="003C4686"/>
    <w:rsid w:val="003D2E8E"/>
    <w:rsid w:val="003D4750"/>
    <w:rsid w:val="003F4053"/>
    <w:rsid w:val="00415E6D"/>
    <w:rsid w:val="00425B57"/>
    <w:rsid w:val="00452D72"/>
    <w:rsid w:val="0047533C"/>
    <w:rsid w:val="00493DDD"/>
    <w:rsid w:val="004B2887"/>
    <w:rsid w:val="004B4427"/>
    <w:rsid w:val="00544EEE"/>
    <w:rsid w:val="0056677F"/>
    <w:rsid w:val="005A6A46"/>
    <w:rsid w:val="005B4426"/>
    <w:rsid w:val="006050E9"/>
    <w:rsid w:val="00611487"/>
    <w:rsid w:val="00665354"/>
    <w:rsid w:val="00676E5E"/>
    <w:rsid w:val="006C19AB"/>
    <w:rsid w:val="006D381A"/>
    <w:rsid w:val="006F63F9"/>
    <w:rsid w:val="007B3C29"/>
    <w:rsid w:val="007F653A"/>
    <w:rsid w:val="008671C0"/>
    <w:rsid w:val="00892121"/>
    <w:rsid w:val="008C33DB"/>
    <w:rsid w:val="009043E4"/>
    <w:rsid w:val="0092596D"/>
    <w:rsid w:val="00940CFB"/>
    <w:rsid w:val="00984C3D"/>
    <w:rsid w:val="00A02CCC"/>
    <w:rsid w:val="00A03C4D"/>
    <w:rsid w:val="00A21780"/>
    <w:rsid w:val="00A23A78"/>
    <w:rsid w:val="00A27E7F"/>
    <w:rsid w:val="00A4438A"/>
    <w:rsid w:val="00A620B9"/>
    <w:rsid w:val="00A65AE6"/>
    <w:rsid w:val="00A75DFF"/>
    <w:rsid w:val="00AB6B1F"/>
    <w:rsid w:val="00AD1D5D"/>
    <w:rsid w:val="00B254A8"/>
    <w:rsid w:val="00B434F7"/>
    <w:rsid w:val="00B444EB"/>
    <w:rsid w:val="00B50DAB"/>
    <w:rsid w:val="00BA432F"/>
    <w:rsid w:val="00BC1871"/>
    <w:rsid w:val="00BD29F7"/>
    <w:rsid w:val="00BD5E69"/>
    <w:rsid w:val="00BE60BF"/>
    <w:rsid w:val="00BF1276"/>
    <w:rsid w:val="00C26111"/>
    <w:rsid w:val="00C537E8"/>
    <w:rsid w:val="00C62B4B"/>
    <w:rsid w:val="00CF3D3C"/>
    <w:rsid w:val="00D15DE0"/>
    <w:rsid w:val="00D33251"/>
    <w:rsid w:val="00DA79D0"/>
    <w:rsid w:val="00DC2683"/>
    <w:rsid w:val="00DE3864"/>
    <w:rsid w:val="00DF3B7E"/>
    <w:rsid w:val="00E14CF9"/>
    <w:rsid w:val="00E55DE1"/>
    <w:rsid w:val="00F00475"/>
    <w:rsid w:val="00F51717"/>
    <w:rsid w:val="00F671A2"/>
    <w:rsid w:val="00F9404C"/>
    <w:rsid w:val="00F96F3D"/>
    <w:rsid w:val="00FA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7">
      <v:textbox inset="5.85pt,.7pt,5.85pt,.7pt"/>
    </o:shapedefaults>
    <o:shapelayout v:ext="edit">
      <o:idmap v:ext="edit" data="2"/>
    </o:shapelayout>
  </w:shapeDefaults>
  <w:decimalSymbol w:val="."/>
  <w:listSeparator w:val=","/>
  <w14:docId w14:val="6A8B36C0"/>
  <w15:chartTrackingRefBased/>
  <w15:docId w15:val="{41B0D8F3-1F9A-49E7-83BC-7A6C1B0B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C4686"/>
    <w:pPr>
      <w:tabs>
        <w:tab w:val="center" w:pos="4252"/>
        <w:tab w:val="right" w:pos="8504"/>
      </w:tabs>
      <w:snapToGrid w:val="0"/>
    </w:pPr>
  </w:style>
  <w:style w:type="character" w:customStyle="1" w:styleId="aa">
    <w:name w:val="ヘッダー (文字)"/>
    <w:link w:val="a9"/>
    <w:uiPriority w:val="99"/>
    <w:rsid w:val="003C4686"/>
    <w:rPr>
      <w:kern w:val="2"/>
      <w:sz w:val="21"/>
      <w:szCs w:val="22"/>
    </w:rPr>
  </w:style>
  <w:style w:type="paragraph" w:styleId="ab">
    <w:name w:val="footer"/>
    <w:basedOn w:val="a"/>
    <w:link w:val="ac"/>
    <w:uiPriority w:val="99"/>
    <w:unhideWhenUsed/>
    <w:rsid w:val="003C4686"/>
    <w:pPr>
      <w:tabs>
        <w:tab w:val="center" w:pos="4252"/>
        <w:tab w:val="right" w:pos="8504"/>
      </w:tabs>
      <w:snapToGrid w:val="0"/>
    </w:pPr>
  </w:style>
  <w:style w:type="character" w:customStyle="1" w:styleId="ac">
    <w:name w:val="フッター (文字)"/>
    <w:link w:val="ab"/>
    <w:uiPriority w:val="99"/>
    <w:rsid w:val="003C468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295531542">
      <w:bodyDiv w:val="1"/>
      <w:marLeft w:val="0"/>
      <w:marRight w:val="0"/>
      <w:marTop w:val="0"/>
      <w:marBottom w:val="0"/>
      <w:divBdr>
        <w:top w:val="none" w:sz="0" w:space="0" w:color="auto"/>
        <w:left w:val="none" w:sz="0" w:space="0" w:color="auto"/>
        <w:bottom w:val="none" w:sz="0" w:space="0" w:color="auto"/>
        <w:right w:val="none" w:sz="0" w:space="0" w:color="auto"/>
      </w:divBdr>
    </w:div>
    <w:div w:id="396824418">
      <w:bodyDiv w:val="1"/>
      <w:marLeft w:val="0"/>
      <w:marRight w:val="0"/>
      <w:marTop w:val="0"/>
      <w:marBottom w:val="0"/>
      <w:divBdr>
        <w:top w:val="none" w:sz="0" w:space="0" w:color="auto"/>
        <w:left w:val="none" w:sz="0" w:space="0" w:color="auto"/>
        <w:bottom w:val="none" w:sz="0" w:space="0" w:color="auto"/>
        <w:right w:val="none" w:sz="0" w:space="0" w:color="auto"/>
      </w:divBdr>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500966674">
      <w:bodyDiv w:val="1"/>
      <w:marLeft w:val="0"/>
      <w:marRight w:val="0"/>
      <w:marTop w:val="0"/>
      <w:marBottom w:val="0"/>
      <w:divBdr>
        <w:top w:val="none" w:sz="0" w:space="0" w:color="auto"/>
        <w:left w:val="none" w:sz="0" w:space="0" w:color="auto"/>
        <w:bottom w:val="none" w:sz="0" w:space="0" w:color="auto"/>
        <w:right w:val="none" w:sz="0" w:space="0" w:color="auto"/>
      </w:divBdr>
    </w:div>
    <w:div w:id="502167557">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89236676">
      <w:bodyDiv w:val="1"/>
      <w:marLeft w:val="0"/>
      <w:marRight w:val="0"/>
      <w:marTop w:val="0"/>
      <w:marBottom w:val="0"/>
      <w:divBdr>
        <w:top w:val="none" w:sz="0" w:space="0" w:color="auto"/>
        <w:left w:val="none" w:sz="0" w:space="0" w:color="auto"/>
        <w:bottom w:val="none" w:sz="0" w:space="0" w:color="auto"/>
        <w:right w:val="none" w:sz="0" w:space="0" w:color="auto"/>
      </w:divBdr>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966929015">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160927667">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44027277">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496531502">
      <w:bodyDiv w:val="1"/>
      <w:marLeft w:val="0"/>
      <w:marRight w:val="0"/>
      <w:marTop w:val="0"/>
      <w:marBottom w:val="0"/>
      <w:divBdr>
        <w:top w:val="none" w:sz="0" w:space="0" w:color="auto"/>
        <w:left w:val="none" w:sz="0" w:space="0" w:color="auto"/>
        <w:bottom w:val="none" w:sz="0" w:space="0" w:color="auto"/>
        <w:right w:val="none" w:sz="0" w:space="0" w:color="auto"/>
      </w:divBdr>
      <w:divsChild>
        <w:div w:id="107890515">
          <w:marLeft w:val="360"/>
          <w:marRight w:val="0"/>
          <w:marTop w:val="0"/>
          <w:marBottom w:val="0"/>
          <w:divBdr>
            <w:top w:val="none" w:sz="0" w:space="0" w:color="auto"/>
            <w:left w:val="none" w:sz="0" w:space="0" w:color="auto"/>
            <w:bottom w:val="none" w:sz="0" w:space="0" w:color="auto"/>
            <w:right w:val="none" w:sz="0" w:space="0" w:color="auto"/>
          </w:divBdr>
        </w:div>
        <w:div w:id="1116020469">
          <w:marLeft w:val="360"/>
          <w:marRight w:val="0"/>
          <w:marTop w:val="0"/>
          <w:marBottom w:val="0"/>
          <w:divBdr>
            <w:top w:val="none" w:sz="0" w:space="0" w:color="auto"/>
            <w:left w:val="none" w:sz="0" w:space="0" w:color="auto"/>
            <w:bottom w:val="none" w:sz="0" w:space="0" w:color="auto"/>
            <w:right w:val="none" w:sz="0" w:space="0" w:color="auto"/>
          </w:divBdr>
        </w:div>
      </w:divsChild>
    </w:div>
    <w:div w:id="1536388413">
      <w:bodyDiv w:val="1"/>
      <w:marLeft w:val="0"/>
      <w:marRight w:val="0"/>
      <w:marTop w:val="0"/>
      <w:marBottom w:val="0"/>
      <w:divBdr>
        <w:top w:val="none" w:sz="0" w:space="0" w:color="auto"/>
        <w:left w:val="none" w:sz="0" w:space="0" w:color="auto"/>
        <w:bottom w:val="none" w:sz="0" w:space="0" w:color="auto"/>
        <w:right w:val="none" w:sz="0" w:space="0" w:color="auto"/>
      </w:divBdr>
      <w:divsChild>
        <w:div w:id="606818388">
          <w:marLeft w:val="274"/>
          <w:marRight w:val="0"/>
          <w:marTop w:val="0"/>
          <w:marBottom w:val="0"/>
          <w:divBdr>
            <w:top w:val="none" w:sz="0" w:space="0" w:color="auto"/>
            <w:left w:val="none" w:sz="0" w:space="0" w:color="auto"/>
            <w:bottom w:val="none" w:sz="0" w:space="0" w:color="auto"/>
            <w:right w:val="none" w:sz="0" w:space="0" w:color="auto"/>
          </w:divBdr>
        </w:div>
        <w:div w:id="785274284">
          <w:marLeft w:val="274"/>
          <w:marRight w:val="0"/>
          <w:marTop w:val="0"/>
          <w:marBottom w:val="0"/>
          <w:divBdr>
            <w:top w:val="none" w:sz="0" w:space="0" w:color="auto"/>
            <w:left w:val="none" w:sz="0" w:space="0" w:color="auto"/>
            <w:bottom w:val="none" w:sz="0" w:space="0" w:color="auto"/>
            <w:right w:val="none" w:sz="0" w:space="0" w:color="auto"/>
          </w:divBdr>
        </w:div>
        <w:div w:id="1029572801">
          <w:marLeft w:val="274"/>
          <w:marRight w:val="0"/>
          <w:marTop w:val="0"/>
          <w:marBottom w:val="0"/>
          <w:divBdr>
            <w:top w:val="none" w:sz="0" w:space="0" w:color="auto"/>
            <w:left w:val="none" w:sz="0" w:space="0" w:color="auto"/>
            <w:bottom w:val="none" w:sz="0" w:space="0" w:color="auto"/>
            <w:right w:val="none" w:sz="0" w:space="0" w:color="auto"/>
          </w:divBdr>
        </w:div>
        <w:div w:id="1216697861">
          <w:marLeft w:val="274"/>
          <w:marRight w:val="0"/>
          <w:marTop w:val="0"/>
          <w:marBottom w:val="0"/>
          <w:divBdr>
            <w:top w:val="none" w:sz="0" w:space="0" w:color="auto"/>
            <w:left w:val="none" w:sz="0" w:space="0" w:color="auto"/>
            <w:bottom w:val="none" w:sz="0" w:space="0" w:color="auto"/>
            <w:right w:val="none" w:sz="0" w:space="0" w:color="auto"/>
          </w:divBdr>
        </w:div>
        <w:div w:id="1308441145">
          <w:marLeft w:val="274"/>
          <w:marRight w:val="0"/>
          <w:marTop w:val="0"/>
          <w:marBottom w:val="0"/>
          <w:divBdr>
            <w:top w:val="none" w:sz="0" w:space="0" w:color="auto"/>
            <w:left w:val="none" w:sz="0" w:space="0" w:color="auto"/>
            <w:bottom w:val="none" w:sz="0" w:space="0" w:color="auto"/>
            <w:right w:val="none" w:sz="0" w:space="0" w:color="auto"/>
          </w:divBdr>
        </w:div>
        <w:div w:id="1591306441">
          <w:marLeft w:val="274"/>
          <w:marRight w:val="0"/>
          <w:marTop w:val="0"/>
          <w:marBottom w:val="0"/>
          <w:divBdr>
            <w:top w:val="none" w:sz="0" w:space="0" w:color="auto"/>
            <w:left w:val="none" w:sz="0" w:space="0" w:color="auto"/>
            <w:bottom w:val="none" w:sz="0" w:space="0" w:color="auto"/>
            <w:right w:val="none" w:sz="0" w:space="0" w:color="auto"/>
          </w:divBdr>
        </w:div>
        <w:div w:id="1919974579">
          <w:marLeft w:val="274"/>
          <w:marRight w:val="0"/>
          <w:marTop w:val="0"/>
          <w:marBottom w:val="0"/>
          <w:divBdr>
            <w:top w:val="none" w:sz="0" w:space="0" w:color="auto"/>
            <w:left w:val="none" w:sz="0" w:space="0" w:color="auto"/>
            <w:bottom w:val="none" w:sz="0" w:space="0" w:color="auto"/>
            <w:right w:val="none" w:sz="0" w:space="0" w:color="auto"/>
          </w:divBdr>
        </w:div>
      </w:divsChild>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 w:id="211933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HWRP</dc:creator>
  <cp:keywords/>
  <cp:revision>13</cp:revision>
  <cp:lastPrinted>2018-12-06T06:47:00Z</cp:lastPrinted>
  <dcterms:created xsi:type="dcterms:W3CDTF">2022-01-26T05:23:00Z</dcterms:created>
  <dcterms:modified xsi:type="dcterms:W3CDTF">2023-03-07T05:17:00Z</dcterms:modified>
</cp:coreProperties>
</file>